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71B41" w14:textId="77777777" w:rsidR="000A2593" w:rsidRPr="000A2593" w:rsidRDefault="000A2593">
      <w:pPr>
        <w:adjustRightInd/>
        <w:spacing w:line="278" w:lineRule="exact"/>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w:t>
      </w:r>
      <w:r w:rsidR="00771266" w:rsidRPr="000A2593">
        <w:rPr>
          <w:rFonts w:ascii="HG丸ｺﾞｼｯｸM-PRO" w:eastAsia="HG丸ｺﾞｼｯｸM-PRO" w:hAnsi="HG丸ｺﾞｼｯｸM-PRO" w:cs="ＭＳ 明朝" w:hint="eastAsia"/>
        </w:rPr>
        <w:t>定期報告書の提出（則第</w:t>
      </w:r>
      <w:r w:rsidR="00771266" w:rsidRPr="000A2593">
        <w:rPr>
          <w:rFonts w:ascii="HG丸ｺﾞｼｯｸM-PRO" w:eastAsia="HG丸ｺﾞｼｯｸM-PRO" w:hAnsi="HG丸ｺﾞｼｯｸM-PRO" w:cs="ＭＳ 明朝"/>
        </w:rPr>
        <w:t>24</w:t>
      </w:r>
      <w:r w:rsidR="00771266" w:rsidRPr="000A2593">
        <w:rPr>
          <w:rFonts w:ascii="HG丸ｺﾞｼｯｸM-PRO" w:eastAsia="HG丸ｺﾞｼｯｸM-PRO" w:hAnsi="HG丸ｺﾞｼｯｸM-PRO" w:cs="ＭＳ 明朝" w:hint="eastAsia"/>
        </w:rPr>
        <w:t>条第５項及び第６項）</w:t>
      </w:r>
    </w:p>
    <w:p w14:paraId="636D4F26" w14:textId="77777777" w:rsidR="000A2593" w:rsidRDefault="000A2593">
      <w:pPr>
        <w:adjustRightInd/>
        <w:spacing w:line="278" w:lineRule="exact"/>
        <w:rPr>
          <w:rFonts w:ascii="HG丸ｺﾞｼｯｸM-PRO" w:eastAsia="HG丸ｺﾞｼｯｸM-PRO" w:hAnsi="HG丸ｺﾞｼｯｸM-PRO" w:cs="Times New Roman"/>
        </w:rPr>
      </w:pPr>
    </w:p>
    <w:p w14:paraId="73824A08" w14:textId="77777777" w:rsidR="00C95582" w:rsidRDefault="00C95582">
      <w:pPr>
        <w:adjustRightInd/>
        <w:spacing w:line="278" w:lineRule="exact"/>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１．報告書の種類</w:t>
      </w:r>
    </w:p>
    <w:p w14:paraId="685EFDF4" w14:textId="77777777" w:rsidR="00C95582" w:rsidRPr="000A2593" w:rsidRDefault="00C95582">
      <w:pPr>
        <w:adjustRightInd/>
        <w:spacing w:line="278" w:lineRule="exact"/>
        <w:rPr>
          <w:rFonts w:ascii="HG丸ｺﾞｼｯｸM-PRO" w:eastAsia="HG丸ｺﾞｼｯｸM-PRO" w:hAnsi="HG丸ｺﾞｼｯｸM-PRO" w:cs="Times New Roman"/>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96"/>
        <w:gridCol w:w="1701"/>
      </w:tblGrid>
      <w:tr w:rsidR="00771266" w:rsidRPr="000A2593" w14:paraId="400A8A46" w14:textId="77777777" w:rsidTr="000A2593">
        <w:trPr>
          <w:trHeight w:val="294"/>
        </w:trPr>
        <w:tc>
          <w:tcPr>
            <w:tcW w:w="7796" w:type="dxa"/>
            <w:tcBorders>
              <w:top w:val="single" w:sz="4" w:space="0" w:color="000000"/>
              <w:left w:val="single" w:sz="4" w:space="0" w:color="000000"/>
              <w:bottom w:val="nil"/>
              <w:right w:val="single" w:sz="4" w:space="0" w:color="000000"/>
            </w:tcBorders>
          </w:tcPr>
          <w:p w14:paraId="1F416CF5" w14:textId="77777777" w:rsidR="00771266" w:rsidRPr="000A2593" w:rsidRDefault="00771266" w:rsidP="000A2593">
            <w:pPr>
              <w:suppressAutoHyphens/>
              <w:autoSpaceDE w:val="0"/>
              <w:autoSpaceDN w:val="0"/>
              <w:spacing w:line="278" w:lineRule="exact"/>
              <w:jc w:val="left"/>
              <w:rPr>
                <w:rFonts w:ascii="HG丸ｺﾞｼｯｸM-PRO" w:eastAsia="HG丸ｺﾞｼｯｸM-PRO" w:hAnsi="HG丸ｺﾞｼｯｸM-PRO" w:cs="Times New Roman"/>
              </w:rPr>
            </w:pPr>
            <w:r w:rsidRPr="000A2593">
              <w:rPr>
                <w:rFonts w:ascii="HG丸ｺﾞｼｯｸM-PRO" w:eastAsia="HG丸ｺﾞｼｯｸM-PRO" w:hAnsi="HG丸ｺﾞｼｯｸM-PRO"/>
              </w:rPr>
              <w:t xml:space="preserve">        </w:t>
            </w:r>
            <w:r w:rsidRPr="000A2593">
              <w:rPr>
                <w:rFonts w:ascii="HG丸ｺﾞｼｯｸM-PRO" w:eastAsia="HG丸ｺﾞｼｯｸM-PRO" w:hAnsi="HG丸ｺﾞｼｯｸM-PRO" w:hint="eastAsia"/>
              </w:rPr>
              <w:t xml:space="preserve">　</w:t>
            </w:r>
            <w:r w:rsidRPr="000A2593">
              <w:rPr>
                <w:rFonts w:ascii="HG丸ｺﾞｼｯｸM-PRO" w:eastAsia="HG丸ｺﾞｼｯｸM-PRO" w:hAnsi="HG丸ｺﾞｼｯｸM-PRO"/>
              </w:rPr>
              <w:t xml:space="preserve">   </w:t>
            </w:r>
            <w:r w:rsidRPr="000A2593">
              <w:rPr>
                <w:rFonts w:ascii="HG丸ｺﾞｼｯｸM-PRO" w:eastAsia="HG丸ｺﾞｼｯｸM-PRO" w:hAnsi="HG丸ｺﾞｼｯｸM-PRO" w:hint="eastAsia"/>
              </w:rPr>
              <w:t xml:space="preserve">　</w:t>
            </w:r>
            <w:r w:rsidRPr="000A2593">
              <w:rPr>
                <w:rFonts w:ascii="HG丸ｺﾞｼｯｸM-PRO" w:eastAsia="HG丸ｺﾞｼｯｸM-PRO" w:hAnsi="HG丸ｺﾞｼｯｸM-PRO"/>
              </w:rPr>
              <w:t xml:space="preserve"> </w:t>
            </w:r>
            <w:r w:rsidRPr="000A2593">
              <w:rPr>
                <w:rFonts w:ascii="HG丸ｺﾞｼｯｸM-PRO" w:eastAsia="HG丸ｺﾞｼｯｸM-PRO" w:hAnsi="HG丸ｺﾞｼｯｸM-PRO" w:cs="ＭＳ 明朝"/>
              </w:rPr>
              <w:t xml:space="preserve"> </w:t>
            </w:r>
            <w:r w:rsidRPr="000A2593">
              <w:rPr>
                <w:rFonts w:ascii="HG丸ｺﾞｼｯｸM-PRO" w:eastAsia="HG丸ｺﾞｼｯｸM-PRO" w:hAnsi="HG丸ｺﾞｼｯｸM-PRO" w:cs="ＭＳ 明朝" w:hint="eastAsia"/>
              </w:rPr>
              <w:t>報　告　書　の　種　類</w:t>
            </w:r>
          </w:p>
        </w:tc>
        <w:tc>
          <w:tcPr>
            <w:tcW w:w="1701" w:type="dxa"/>
            <w:tcBorders>
              <w:top w:val="single" w:sz="4" w:space="0" w:color="000000"/>
              <w:left w:val="single" w:sz="4" w:space="0" w:color="000000"/>
              <w:bottom w:val="nil"/>
              <w:right w:val="single" w:sz="4" w:space="0" w:color="000000"/>
            </w:tcBorders>
          </w:tcPr>
          <w:p w14:paraId="2BFDBB63" w14:textId="77777777" w:rsidR="00771266" w:rsidRPr="000A2593" w:rsidRDefault="00771266" w:rsidP="000A2593">
            <w:pPr>
              <w:suppressAutoHyphens/>
              <w:wordWrap w:val="0"/>
              <w:autoSpaceDE w:val="0"/>
              <w:autoSpaceDN w:val="0"/>
              <w:spacing w:line="278" w:lineRule="exact"/>
              <w:jc w:val="left"/>
              <w:rPr>
                <w:rFonts w:ascii="HG丸ｺﾞｼｯｸM-PRO" w:eastAsia="HG丸ｺﾞｼｯｸM-PRO" w:hAnsi="HG丸ｺﾞｼｯｸM-PRO" w:cs="Times New Roman"/>
              </w:rPr>
            </w:pPr>
            <w:r w:rsidRPr="000A2593">
              <w:rPr>
                <w:rFonts w:ascii="HG丸ｺﾞｼｯｸM-PRO" w:eastAsia="HG丸ｺﾞｼｯｸM-PRO" w:hAnsi="HG丸ｺﾞｼｯｸM-PRO"/>
              </w:rPr>
              <w:t xml:space="preserve"> </w:t>
            </w:r>
            <w:r w:rsidRPr="000A2593">
              <w:rPr>
                <w:rFonts w:ascii="HG丸ｺﾞｼｯｸM-PRO" w:eastAsia="HG丸ｺﾞｼｯｸM-PRO" w:hAnsi="HG丸ｺﾞｼｯｸM-PRO" w:cs="ＭＳ 明朝"/>
              </w:rPr>
              <w:t xml:space="preserve"> </w:t>
            </w:r>
            <w:r w:rsidRPr="000A2593">
              <w:rPr>
                <w:rFonts w:ascii="HG丸ｺﾞｼｯｸM-PRO" w:eastAsia="HG丸ｺﾞｼｯｸM-PRO" w:hAnsi="HG丸ｺﾞｼｯｸM-PRO" w:cs="ＭＳ 明朝" w:hint="eastAsia"/>
              </w:rPr>
              <w:t>提出部数</w:t>
            </w:r>
          </w:p>
        </w:tc>
      </w:tr>
      <w:tr w:rsidR="00771266" w:rsidRPr="000A2593" w14:paraId="278133B8" w14:textId="77777777" w:rsidTr="00C31C86">
        <w:trPr>
          <w:trHeight w:val="564"/>
        </w:trPr>
        <w:tc>
          <w:tcPr>
            <w:tcW w:w="7796" w:type="dxa"/>
            <w:tcBorders>
              <w:top w:val="single" w:sz="4" w:space="0" w:color="000000"/>
              <w:left w:val="single" w:sz="4" w:space="0" w:color="000000"/>
              <w:bottom w:val="single" w:sz="4" w:space="0" w:color="000000"/>
              <w:right w:val="single" w:sz="4" w:space="0" w:color="000000"/>
            </w:tcBorders>
          </w:tcPr>
          <w:p w14:paraId="6F6779F1" w14:textId="77777777" w:rsidR="00771266" w:rsidRPr="000A2593" w:rsidRDefault="00771266" w:rsidP="000A2593">
            <w:pPr>
              <w:suppressAutoHyphens/>
              <w:wordWrap w:val="0"/>
              <w:autoSpaceDE w:val="0"/>
              <w:autoSpaceDN w:val="0"/>
              <w:spacing w:line="278" w:lineRule="exact"/>
              <w:ind w:firstLineChars="100" w:firstLine="241"/>
              <w:jc w:val="left"/>
              <w:rPr>
                <w:rFonts w:ascii="HG丸ｺﾞｼｯｸM-PRO" w:eastAsia="HG丸ｺﾞｼｯｸM-PRO" w:hAnsi="HG丸ｺﾞｼｯｸM-PRO" w:cs="Times New Roman"/>
              </w:rPr>
            </w:pPr>
            <w:r w:rsidRPr="000A2593">
              <w:rPr>
                <w:rFonts w:ascii="HG丸ｺﾞｼｯｸM-PRO" w:eastAsia="HG丸ｺﾞｼｯｸM-PRO" w:hAnsi="HG丸ｺﾞｼｯｸM-PRO" w:cs="ＭＳ 明朝" w:hint="eastAsia"/>
              </w:rPr>
              <w:t>イ　期末倉庫使用状況報告書（則第８号様式）</w:t>
            </w:r>
          </w:p>
          <w:p w14:paraId="6FBDFC92" w14:textId="77777777" w:rsidR="00771266" w:rsidRPr="00C31C86" w:rsidRDefault="00771266" w:rsidP="00C31C86">
            <w:pPr>
              <w:suppressAutoHyphens/>
              <w:wordWrap w:val="0"/>
              <w:autoSpaceDE w:val="0"/>
              <w:autoSpaceDN w:val="0"/>
              <w:spacing w:line="278" w:lineRule="exact"/>
              <w:ind w:firstLineChars="100" w:firstLine="241"/>
              <w:jc w:val="left"/>
              <w:rPr>
                <w:rFonts w:ascii="HG丸ｺﾞｼｯｸM-PRO" w:eastAsia="HG丸ｺﾞｼｯｸM-PRO" w:hAnsi="HG丸ｺﾞｼｯｸM-PRO" w:cs="Times New Roman"/>
              </w:rPr>
            </w:pPr>
            <w:r w:rsidRPr="000A2593">
              <w:rPr>
                <w:rFonts w:ascii="HG丸ｺﾞｼｯｸM-PRO" w:eastAsia="HG丸ｺﾞｼｯｸM-PRO" w:hAnsi="HG丸ｺﾞｼｯｸM-PRO" w:cs="ＭＳ 明朝" w:hint="eastAsia"/>
              </w:rPr>
              <w:t>ロ　受寄物入出庫高及び保管残高報告書（則第９号様式）</w:t>
            </w:r>
          </w:p>
        </w:tc>
        <w:tc>
          <w:tcPr>
            <w:tcW w:w="1701" w:type="dxa"/>
            <w:tcBorders>
              <w:top w:val="single" w:sz="4" w:space="0" w:color="000000"/>
              <w:left w:val="single" w:sz="4" w:space="0" w:color="000000"/>
              <w:bottom w:val="single" w:sz="4" w:space="0" w:color="000000"/>
              <w:right w:val="single" w:sz="4" w:space="0" w:color="000000"/>
            </w:tcBorders>
          </w:tcPr>
          <w:p w14:paraId="668F6E23" w14:textId="77777777" w:rsidR="000A2593" w:rsidRPr="000A2593" w:rsidRDefault="00771266" w:rsidP="000A2593">
            <w:pPr>
              <w:suppressAutoHyphens/>
              <w:wordWrap w:val="0"/>
              <w:autoSpaceDE w:val="0"/>
              <w:autoSpaceDN w:val="0"/>
              <w:spacing w:line="278" w:lineRule="exact"/>
              <w:jc w:val="left"/>
              <w:rPr>
                <w:rFonts w:ascii="HG丸ｺﾞｼｯｸM-PRO" w:eastAsia="HG丸ｺﾞｼｯｸM-PRO" w:hAnsi="HG丸ｺﾞｼｯｸM-PRO" w:cs="Times New Roman"/>
              </w:rPr>
            </w:pPr>
            <w:r w:rsidRPr="000A2593">
              <w:rPr>
                <w:rFonts w:ascii="HG丸ｺﾞｼｯｸM-PRO" w:eastAsia="HG丸ｺﾞｼｯｸM-PRO" w:hAnsi="HG丸ｺﾞｼｯｸM-PRO"/>
              </w:rPr>
              <w:t xml:space="preserve">  </w:t>
            </w:r>
            <w:r w:rsidRPr="000A2593">
              <w:rPr>
                <w:rFonts w:ascii="HG丸ｺﾞｼｯｸM-PRO" w:eastAsia="HG丸ｺﾞｼｯｸM-PRO" w:hAnsi="HG丸ｺﾞｼｯｸM-PRO" w:cs="ＭＳ 明朝"/>
              </w:rPr>
              <w:t xml:space="preserve"> </w:t>
            </w:r>
            <w:r w:rsidRPr="000A2593">
              <w:rPr>
                <w:rFonts w:ascii="HG丸ｺﾞｼｯｸM-PRO" w:eastAsia="HG丸ｺﾞｼｯｸM-PRO" w:hAnsi="HG丸ｺﾞｼｯｸM-PRO" w:cs="ＭＳ 明朝" w:hint="eastAsia"/>
              </w:rPr>
              <w:t>各１通</w:t>
            </w:r>
          </w:p>
        </w:tc>
      </w:tr>
    </w:tbl>
    <w:p w14:paraId="22A9EF1D" w14:textId="77777777" w:rsidR="00771266" w:rsidRDefault="000A2593">
      <w:pPr>
        <w:adjustRightInd/>
        <w:spacing w:line="278" w:lineRule="exact"/>
        <w:rPr>
          <w:rFonts w:ascii="HG丸ｺﾞｼｯｸM-PRO" w:eastAsia="HG丸ｺﾞｼｯｸM-PRO" w:hAnsi="HG丸ｺﾞｼｯｸM-PRO" w:cs="Times New Roman"/>
        </w:rPr>
      </w:pPr>
      <w:r w:rsidRPr="000A2593">
        <w:rPr>
          <w:rFonts w:ascii="HG丸ｺﾞｼｯｸM-PRO" w:eastAsia="HG丸ｺﾞｼｯｸM-PRO" w:hAnsi="HG丸ｺﾞｼｯｸM-PRO" w:cs="ＭＳ 明朝" w:hint="eastAsia"/>
        </w:rPr>
        <w:t xml:space="preserve">　　</w:t>
      </w:r>
      <w:r w:rsidR="00771266" w:rsidRPr="000A2593">
        <w:rPr>
          <w:rFonts w:ascii="HG丸ｺﾞｼｯｸM-PRO" w:eastAsia="HG丸ｺﾞｼｯｸM-PRO" w:hAnsi="HG丸ｺﾞｼｯｸM-PRO" w:cs="ＭＳ 明朝" w:hint="eastAsia"/>
        </w:rPr>
        <w:t>※　報告書は、当該報告に係る営業所の所在地を管轄する地方運輸局長に提出。</w:t>
      </w:r>
    </w:p>
    <w:p w14:paraId="6C46FA22" w14:textId="77777777" w:rsidR="00C95582" w:rsidRPr="000A2593" w:rsidRDefault="00C95582">
      <w:pPr>
        <w:adjustRightInd/>
        <w:spacing w:line="278" w:lineRule="exact"/>
        <w:rPr>
          <w:rFonts w:ascii="HG丸ｺﾞｼｯｸM-PRO" w:eastAsia="HG丸ｺﾞｼｯｸM-PRO" w:hAnsi="HG丸ｺﾞｼｯｸM-PRO" w:cs="Times New Roman"/>
        </w:rPr>
      </w:pPr>
    </w:p>
    <w:p w14:paraId="79F6D8F1" w14:textId="77777777" w:rsidR="00C95582" w:rsidRPr="003C614D" w:rsidRDefault="00C95582" w:rsidP="003C614D">
      <w:pPr>
        <w:adjustRightInd/>
        <w:spacing w:line="278" w:lineRule="exact"/>
        <w:ind w:left="480" w:hanging="48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２</w:t>
      </w:r>
      <w:r w:rsidR="000A2593">
        <w:rPr>
          <w:rFonts w:ascii="HG丸ｺﾞｼｯｸM-PRO" w:eastAsia="HG丸ｺﾞｼｯｸM-PRO" w:hAnsi="HG丸ｺﾞｼｯｸM-PRO" w:cs="ＭＳ 明朝" w:hint="eastAsia"/>
        </w:rPr>
        <w:t>．</w:t>
      </w:r>
      <w:r w:rsidR="00771266" w:rsidRPr="000A2593">
        <w:rPr>
          <w:rFonts w:ascii="HG丸ｺﾞｼｯｸM-PRO" w:eastAsia="HG丸ｺﾞｼｯｸM-PRO" w:hAnsi="HG丸ｺﾞｼｯｸM-PRO" w:cs="ＭＳ 明朝" w:hint="eastAsia"/>
        </w:rPr>
        <w:t>報告書の提出期限</w:t>
      </w:r>
    </w:p>
    <w:p w14:paraId="0DED99A7" w14:textId="77777777" w:rsidR="00771266" w:rsidRPr="000A2593" w:rsidRDefault="00771266" w:rsidP="00C31C86">
      <w:pPr>
        <w:adjustRightInd/>
        <w:spacing w:line="278" w:lineRule="exact"/>
        <w:ind w:firstLineChars="200" w:firstLine="481"/>
        <w:rPr>
          <w:rFonts w:ascii="HG丸ｺﾞｼｯｸM-PRO" w:eastAsia="HG丸ｺﾞｼｯｸM-PRO" w:hAnsi="HG丸ｺﾞｼｯｸM-PRO" w:cs="Times New Roman"/>
        </w:rPr>
      </w:pPr>
      <w:r w:rsidRPr="000A2593">
        <w:rPr>
          <w:rFonts w:ascii="HG丸ｺﾞｼｯｸM-PRO" w:eastAsia="HG丸ｺﾞｼｯｸM-PRO" w:hAnsi="HG丸ｺﾞｼｯｸM-PRO" w:cs="ＭＳ 明朝" w:hint="eastAsia"/>
        </w:rPr>
        <w:t>イ及びロの報告書は、当該期の経過後３０日以内に提出すること。</w:t>
      </w:r>
    </w:p>
    <w:p w14:paraId="6F2C5822" w14:textId="77777777" w:rsidR="00771266" w:rsidRPr="000A2593" w:rsidRDefault="000A2593">
      <w:pPr>
        <w:adjustRightInd/>
        <w:spacing w:line="278" w:lineRule="exact"/>
        <w:rPr>
          <w:rFonts w:ascii="HG丸ｺﾞｼｯｸM-PRO" w:eastAsia="HG丸ｺﾞｼｯｸM-PRO" w:hAnsi="HG丸ｺﾞｼｯｸM-PRO" w:cs="Times New Roman"/>
        </w:rPr>
      </w:pPr>
      <w:r>
        <w:rPr>
          <w:rFonts w:ascii="HG丸ｺﾞｼｯｸM-PRO" w:eastAsia="HG丸ｺﾞｼｯｸM-PRO" w:hAnsi="HG丸ｺﾞｼｯｸM-PRO" w:cs="ＭＳ 明朝"/>
        </w:rPr>
        <w:t xml:space="preserve">  </w:t>
      </w:r>
      <w:r>
        <w:rPr>
          <w:rFonts w:ascii="HG丸ｺﾞｼｯｸM-PRO" w:eastAsia="HG丸ｺﾞｼｯｸM-PRO" w:hAnsi="HG丸ｺﾞｼｯｸM-PRO" w:cs="ＭＳ 明朝" w:hint="eastAsia"/>
        </w:rPr>
        <w:t xml:space="preserve">　・　</w:t>
      </w:r>
      <w:r w:rsidR="00771266" w:rsidRPr="000A2593">
        <w:rPr>
          <w:rFonts w:ascii="HG丸ｺﾞｼｯｸM-PRO" w:eastAsia="HG丸ｺﾞｼｯｸM-PRO" w:hAnsi="HG丸ｺﾞｼｯｸM-PRO" w:cs="ＭＳ 明朝" w:hint="eastAsia"/>
        </w:rPr>
        <w:t>第１四半期（４・５・６月分）</w:t>
      </w:r>
      <w:r w:rsidR="00771266" w:rsidRPr="000A2593">
        <w:rPr>
          <w:rFonts w:ascii="HG丸ｺﾞｼｯｸM-PRO" w:eastAsia="HG丸ｺﾞｼｯｸM-PRO" w:hAnsi="HG丸ｺﾞｼｯｸM-PRO" w:cs="ＭＳ 明朝"/>
        </w:rPr>
        <w:t xml:space="preserve">  </w:t>
      </w:r>
      <w:r>
        <w:rPr>
          <w:rFonts w:ascii="HG丸ｺﾞｼｯｸM-PRO" w:eastAsia="HG丸ｺﾞｼｯｸM-PRO" w:hAnsi="HG丸ｺﾞｼｯｸM-PRO" w:cs="ＭＳ 明朝" w:hint="eastAsia"/>
        </w:rPr>
        <w:t xml:space="preserve">　　</w:t>
      </w:r>
      <w:r w:rsidR="00771266" w:rsidRPr="000A2593">
        <w:rPr>
          <w:rFonts w:ascii="HG丸ｺﾞｼｯｸM-PRO" w:eastAsia="HG丸ｺﾞｼｯｸM-PRO" w:hAnsi="HG丸ｺﾞｼｯｸM-PRO" w:cs="ＭＳ 明朝" w:hint="eastAsia"/>
        </w:rPr>
        <w:t>→</w:t>
      </w:r>
      <w:r>
        <w:rPr>
          <w:rFonts w:ascii="HG丸ｺﾞｼｯｸM-PRO" w:eastAsia="HG丸ｺﾞｼｯｸM-PRO" w:hAnsi="HG丸ｺﾞｼｯｸM-PRO" w:cs="ＭＳ 明朝" w:hint="eastAsia"/>
        </w:rPr>
        <w:t xml:space="preserve">　</w:t>
      </w:r>
      <w:r w:rsidR="00771266" w:rsidRPr="000A2593">
        <w:rPr>
          <w:rFonts w:ascii="HG丸ｺﾞｼｯｸM-PRO" w:eastAsia="HG丸ｺﾞｼｯｸM-PRO" w:hAnsi="HG丸ｺﾞｼｯｸM-PRO" w:cs="ＭＳ 明朝" w:hint="eastAsia"/>
        </w:rPr>
        <w:t xml:space="preserve">　７月末までに提出</w:t>
      </w:r>
    </w:p>
    <w:p w14:paraId="133E0099" w14:textId="77777777" w:rsidR="00771266" w:rsidRPr="000A2593" w:rsidRDefault="000A2593">
      <w:pPr>
        <w:adjustRightInd/>
        <w:spacing w:line="278" w:lineRule="exact"/>
        <w:rPr>
          <w:rFonts w:ascii="HG丸ｺﾞｼｯｸM-PRO" w:eastAsia="HG丸ｺﾞｼｯｸM-PRO" w:hAnsi="HG丸ｺﾞｼｯｸM-PRO" w:cs="Times New Roman"/>
        </w:rPr>
      </w:pPr>
      <w:r>
        <w:rPr>
          <w:rFonts w:ascii="HG丸ｺﾞｼｯｸM-PRO" w:eastAsia="HG丸ｺﾞｼｯｸM-PRO" w:hAnsi="HG丸ｺﾞｼｯｸM-PRO" w:cs="ＭＳ 明朝"/>
        </w:rPr>
        <w:t xml:space="preserve">    </w:t>
      </w:r>
      <w:r>
        <w:rPr>
          <w:rFonts w:ascii="HG丸ｺﾞｼｯｸM-PRO" w:eastAsia="HG丸ｺﾞｼｯｸM-PRO" w:hAnsi="HG丸ｺﾞｼｯｸM-PRO" w:cs="ＭＳ 明朝" w:hint="eastAsia"/>
        </w:rPr>
        <w:t xml:space="preserve">・　</w:t>
      </w:r>
      <w:r w:rsidR="00771266" w:rsidRPr="000A2593">
        <w:rPr>
          <w:rFonts w:ascii="HG丸ｺﾞｼｯｸM-PRO" w:eastAsia="HG丸ｺﾞｼｯｸM-PRO" w:hAnsi="HG丸ｺﾞｼｯｸM-PRO" w:cs="ＭＳ 明朝" w:hint="eastAsia"/>
        </w:rPr>
        <w:t>第２四半期（７・８・９月分）</w:t>
      </w:r>
      <w:r w:rsidR="00771266" w:rsidRPr="000A2593">
        <w:rPr>
          <w:rFonts w:ascii="HG丸ｺﾞｼｯｸM-PRO" w:eastAsia="HG丸ｺﾞｼｯｸM-PRO" w:hAnsi="HG丸ｺﾞｼｯｸM-PRO" w:cs="ＭＳ 明朝"/>
        </w:rPr>
        <w:t xml:space="preserve">  </w:t>
      </w:r>
      <w:r>
        <w:rPr>
          <w:rFonts w:ascii="HG丸ｺﾞｼｯｸM-PRO" w:eastAsia="HG丸ｺﾞｼｯｸM-PRO" w:hAnsi="HG丸ｺﾞｼｯｸM-PRO" w:cs="ＭＳ 明朝" w:hint="eastAsia"/>
        </w:rPr>
        <w:t xml:space="preserve">　　</w:t>
      </w:r>
      <w:r w:rsidR="00771266" w:rsidRPr="000A2593">
        <w:rPr>
          <w:rFonts w:ascii="HG丸ｺﾞｼｯｸM-PRO" w:eastAsia="HG丸ｺﾞｼｯｸM-PRO" w:hAnsi="HG丸ｺﾞｼｯｸM-PRO" w:cs="ＭＳ 明朝" w:hint="eastAsia"/>
        </w:rPr>
        <w:t>→</w:t>
      </w:r>
      <w:r>
        <w:rPr>
          <w:rFonts w:ascii="HG丸ｺﾞｼｯｸM-PRO" w:eastAsia="HG丸ｺﾞｼｯｸM-PRO" w:hAnsi="HG丸ｺﾞｼｯｸM-PRO" w:cs="ＭＳ 明朝" w:hint="eastAsia"/>
        </w:rPr>
        <w:t xml:space="preserve">　</w:t>
      </w:r>
      <w:r w:rsidR="00771266" w:rsidRPr="000A2593">
        <w:rPr>
          <w:rFonts w:ascii="HG丸ｺﾞｼｯｸM-PRO" w:eastAsia="HG丸ｺﾞｼｯｸM-PRO" w:hAnsi="HG丸ｺﾞｼｯｸM-PRO" w:cs="ＭＳ 明朝" w:hint="eastAsia"/>
        </w:rPr>
        <w:t>１０月末までに提出</w:t>
      </w:r>
    </w:p>
    <w:p w14:paraId="4CA9A4F4" w14:textId="77777777" w:rsidR="00771266" w:rsidRPr="000A2593" w:rsidRDefault="000A2593">
      <w:pPr>
        <w:adjustRightInd/>
        <w:spacing w:line="278" w:lineRule="exact"/>
        <w:rPr>
          <w:rFonts w:ascii="HG丸ｺﾞｼｯｸM-PRO" w:eastAsia="HG丸ｺﾞｼｯｸM-PRO" w:hAnsi="HG丸ｺﾞｼｯｸM-PRO" w:cs="Times New Roman"/>
        </w:rPr>
      </w:pPr>
      <w:r>
        <w:rPr>
          <w:rFonts w:ascii="HG丸ｺﾞｼｯｸM-PRO" w:eastAsia="HG丸ｺﾞｼｯｸM-PRO" w:hAnsi="HG丸ｺﾞｼｯｸM-PRO" w:cs="ＭＳ 明朝" w:hint="eastAsia"/>
        </w:rPr>
        <w:t xml:space="preserve">　　・　</w:t>
      </w:r>
      <w:r w:rsidR="00771266" w:rsidRPr="000A2593">
        <w:rPr>
          <w:rFonts w:ascii="HG丸ｺﾞｼｯｸM-PRO" w:eastAsia="HG丸ｺﾞｼｯｸM-PRO" w:hAnsi="HG丸ｺﾞｼｯｸM-PRO" w:cs="ＭＳ 明朝" w:hint="eastAsia"/>
        </w:rPr>
        <w:t>第３四半期（</w:t>
      </w:r>
      <w:r>
        <w:rPr>
          <w:rFonts w:ascii="HG丸ｺﾞｼｯｸM-PRO" w:eastAsia="HG丸ｺﾞｼｯｸM-PRO" w:hAnsi="HG丸ｺﾞｼｯｸM-PRO" w:cs="ＭＳ 明朝" w:hint="eastAsia"/>
        </w:rPr>
        <w:t>１０</w:t>
      </w:r>
      <w:r w:rsidR="00771266" w:rsidRPr="000A2593">
        <w:rPr>
          <w:rFonts w:ascii="HG丸ｺﾞｼｯｸM-PRO" w:eastAsia="HG丸ｺﾞｼｯｸM-PRO" w:hAnsi="HG丸ｺﾞｼｯｸM-PRO" w:cs="ＭＳ 明朝" w:hint="eastAsia"/>
        </w:rPr>
        <w:t>・</w:t>
      </w:r>
      <w:r>
        <w:rPr>
          <w:rFonts w:ascii="HG丸ｺﾞｼｯｸM-PRO" w:eastAsia="HG丸ｺﾞｼｯｸM-PRO" w:hAnsi="HG丸ｺﾞｼｯｸM-PRO" w:cs="ＭＳ 明朝" w:hint="eastAsia"/>
        </w:rPr>
        <w:t>１１</w:t>
      </w:r>
      <w:r w:rsidR="00771266" w:rsidRPr="000A2593">
        <w:rPr>
          <w:rFonts w:ascii="HG丸ｺﾞｼｯｸM-PRO" w:eastAsia="HG丸ｺﾞｼｯｸM-PRO" w:hAnsi="HG丸ｺﾞｼｯｸM-PRO" w:cs="ＭＳ 明朝" w:hint="eastAsia"/>
        </w:rPr>
        <w:t>・</w:t>
      </w:r>
      <w:r>
        <w:rPr>
          <w:rFonts w:ascii="HG丸ｺﾞｼｯｸM-PRO" w:eastAsia="HG丸ｺﾞｼｯｸM-PRO" w:hAnsi="HG丸ｺﾞｼｯｸM-PRO" w:cs="ＭＳ 明朝" w:hint="eastAsia"/>
        </w:rPr>
        <w:t>１２月分）</w:t>
      </w:r>
      <w:r w:rsidR="00771266" w:rsidRPr="000A2593">
        <w:rPr>
          <w:rFonts w:ascii="HG丸ｺﾞｼｯｸM-PRO" w:eastAsia="HG丸ｺﾞｼｯｸM-PRO" w:hAnsi="HG丸ｺﾞｼｯｸM-PRO" w:cs="ＭＳ 明朝" w:hint="eastAsia"/>
        </w:rPr>
        <w:t>→</w:t>
      </w:r>
      <w:r w:rsidR="00771266" w:rsidRPr="000A2593">
        <w:rPr>
          <w:rFonts w:ascii="HG丸ｺﾞｼｯｸM-PRO" w:eastAsia="HG丸ｺﾞｼｯｸM-PRO" w:hAnsi="HG丸ｺﾞｼｯｸM-PRO" w:cs="ＭＳ 明朝"/>
        </w:rPr>
        <w:t xml:space="preserve">  </w:t>
      </w:r>
      <w:r>
        <w:rPr>
          <w:rFonts w:ascii="HG丸ｺﾞｼｯｸM-PRO" w:eastAsia="HG丸ｺﾞｼｯｸM-PRO" w:hAnsi="HG丸ｺﾞｼｯｸM-PRO" w:cs="ＭＳ 明朝" w:hint="eastAsia"/>
        </w:rPr>
        <w:t xml:space="preserve">　</w:t>
      </w:r>
      <w:r w:rsidR="00771266" w:rsidRPr="000A2593">
        <w:rPr>
          <w:rFonts w:ascii="HG丸ｺﾞｼｯｸM-PRO" w:eastAsia="HG丸ｺﾞｼｯｸM-PRO" w:hAnsi="HG丸ｺﾞｼｯｸM-PRO" w:cs="ＭＳ 明朝" w:hint="eastAsia"/>
        </w:rPr>
        <w:t>１月末までに提出</w:t>
      </w:r>
    </w:p>
    <w:p w14:paraId="232A0766" w14:textId="77777777" w:rsidR="00771266" w:rsidRDefault="000A2593">
      <w:pPr>
        <w:adjustRightInd/>
        <w:spacing w:line="278" w:lineRule="exact"/>
        <w:rPr>
          <w:rFonts w:ascii="HG丸ｺﾞｼｯｸM-PRO" w:eastAsia="HG丸ｺﾞｼｯｸM-PRO" w:hAnsi="HG丸ｺﾞｼｯｸM-PRO" w:cs="Times New Roman"/>
        </w:rPr>
      </w:pPr>
      <w:r>
        <w:rPr>
          <w:rFonts w:ascii="HG丸ｺﾞｼｯｸM-PRO" w:eastAsia="HG丸ｺﾞｼｯｸM-PRO" w:hAnsi="HG丸ｺﾞｼｯｸM-PRO" w:cs="ＭＳ 明朝"/>
        </w:rPr>
        <w:t xml:space="preserve">    </w:t>
      </w:r>
      <w:r>
        <w:rPr>
          <w:rFonts w:ascii="HG丸ｺﾞｼｯｸM-PRO" w:eastAsia="HG丸ｺﾞｼｯｸM-PRO" w:hAnsi="HG丸ｺﾞｼｯｸM-PRO" w:cs="ＭＳ 明朝" w:hint="eastAsia"/>
        </w:rPr>
        <w:t xml:space="preserve">・　</w:t>
      </w:r>
      <w:r w:rsidR="00771266" w:rsidRPr="000A2593">
        <w:rPr>
          <w:rFonts w:ascii="HG丸ｺﾞｼｯｸM-PRO" w:eastAsia="HG丸ｺﾞｼｯｸM-PRO" w:hAnsi="HG丸ｺﾞｼｯｸM-PRO" w:cs="ＭＳ 明朝" w:hint="eastAsia"/>
        </w:rPr>
        <w:t xml:space="preserve">第４四半期（１・２・３月分）　</w:t>
      </w:r>
      <w:r>
        <w:rPr>
          <w:rFonts w:ascii="HG丸ｺﾞｼｯｸM-PRO" w:eastAsia="HG丸ｺﾞｼｯｸM-PRO" w:hAnsi="HG丸ｺﾞｼｯｸM-PRO" w:cs="ＭＳ 明朝" w:hint="eastAsia"/>
        </w:rPr>
        <w:t xml:space="preserve">　　</w:t>
      </w:r>
      <w:r w:rsidR="00771266" w:rsidRPr="000A2593">
        <w:rPr>
          <w:rFonts w:ascii="HG丸ｺﾞｼｯｸM-PRO" w:eastAsia="HG丸ｺﾞｼｯｸM-PRO" w:hAnsi="HG丸ｺﾞｼｯｸM-PRO" w:cs="ＭＳ 明朝" w:hint="eastAsia"/>
        </w:rPr>
        <w:t>→</w:t>
      </w:r>
      <w:r w:rsidR="00771266" w:rsidRPr="000A2593">
        <w:rPr>
          <w:rFonts w:ascii="HG丸ｺﾞｼｯｸM-PRO" w:eastAsia="HG丸ｺﾞｼｯｸM-PRO" w:hAnsi="HG丸ｺﾞｼｯｸM-PRO" w:cs="ＭＳ 明朝"/>
        </w:rPr>
        <w:t xml:space="preserve">  </w:t>
      </w:r>
      <w:r>
        <w:rPr>
          <w:rFonts w:ascii="HG丸ｺﾞｼｯｸM-PRO" w:eastAsia="HG丸ｺﾞｼｯｸM-PRO" w:hAnsi="HG丸ｺﾞｼｯｸM-PRO" w:cs="ＭＳ 明朝" w:hint="eastAsia"/>
        </w:rPr>
        <w:t xml:space="preserve">　</w:t>
      </w:r>
      <w:r w:rsidR="00771266" w:rsidRPr="000A2593">
        <w:rPr>
          <w:rFonts w:ascii="HG丸ｺﾞｼｯｸM-PRO" w:eastAsia="HG丸ｺﾞｼｯｸM-PRO" w:hAnsi="HG丸ｺﾞｼｯｸM-PRO" w:cs="ＭＳ 明朝" w:hint="eastAsia"/>
        </w:rPr>
        <w:t>４月末までに提出</w:t>
      </w:r>
    </w:p>
    <w:p w14:paraId="1E6A96F8" w14:textId="77777777" w:rsidR="00C95582" w:rsidRPr="000A2593" w:rsidRDefault="00C95582">
      <w:pPr>
        <w:adjustRightInd/>
        <w:spacing w:line="278" w:lineRule="exact"/>
        <w:rPr>
          <w:rFonts w:ascii="HG丸ｺﾞｼｯｸM-PRO" w:eastAsia="HG丸ｺﾞｼｯｸM-PRO" w:hAnsi="HG丸ｺﾞｼｯｸM-PRO" w:cs="Times New Roman"/>
        </w:rPr>
      </w:pPr>
    </w:p>
    <w:p w14:paraId="7A2E636F" w14:textId="77777777" w:rsidR="00C95582" w:rsidRDefault="00C95582">
      <w:pPr>
        <w:adjustRightInd/>
        <w:spacing w:line="278" w:lineRule="exact"/>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３．報告書の提出方法</w:t>
      </w:r>
    </w:p>
    <w:p w14:paraId="60A99421" w14:textId="77777777" w:rsidR="00C95582" w:rsidRDefault="00C95582" w:rsidP="003C614D">
      <w:pPr>
        <w:adjustRightInd/>
        <w:spacing w:line="278" w:lineRule="exact"/>
        <w:ind w:firstLineChars="200" w:firstLine="481"/>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以下の方法によりご提出ください。</w:t>
      </w:r>
    </w:p>
    <w:p w14:paraId="64A4AB19" w14:textId="77777777" w:rsidR="00C31C86" w:rsidRDefault="00C31C86" w:rsidP="003C614D">
      <w:pPr>
        <w:adjustRightInd/>
        <w:spacing w:line="278" w:lineRule="exact"/>
        <w:ind w:firstLineChars="200" w:firstLine="481"/>
        <w:rPr>
          <w:rFonts w:ascii="HG丸ｺﾞｼｯｸM-PRO" w:eastAsia="HG丸ｺﾞｼｯｸM-PRO" w:hAnsi="HG丸ｺﾞｼｯｸM-PRO" w:cs="ＭＳ 明朝"/>
        </w:rPr>
      </w:pPr>
    </w:p>
    <w:p w14:paraId="1C44DA9E" w14:textId="77777777" w:rsidR="00C95582" w:rsidRDefault="00C95582" w:rsidP="00C95582">
      <w:pPr>
        <w:adjustRightInd/>
        <w:spacing w:line="278" w:lineRule="exact"/>
        <w:ind w:firstLineChars="100" w:firstLine="241"/>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①　ＦＡＸ</w:t>
      </w:r>
    </w:p>
    <w:p w14:paraId="6AD3EE36" w14:textId="77777777" w:rsidR="00C95582" w:rsidRPr="00C95582" w:rsidRDefault="00C95582" w:rsidP="00C31C86">
      <w:pPr>
        <w:adjustRightInd/>
        <w:spacing w:line="278" w:lineRule="exact"/>
        <w:ind w:firstLineChars="100" w:firstLine="241"/>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②　郵送</w:t>
      </w:r>
    </w:p>
    <w:p w14:paraId="0AD7633B" w14:textId="77777777" w:rsidR="00C95582" w:rsidRDefault="00C95582" w:rsidP="003C614D">
      <w:pPr>
        <w:adjustRightInd/>
        <w:spacing w:line="278" w:lineRule="exact"/>
        <w:ind w:firstLineChars="100" w:firstLine="241"/>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③　持参</w:t>
      </w:r>
    </w:p>
    <w:p w14:paraId="644912DD" w14:textId="77777777" w:rsidR="00E66A6A" w:rsidRDefault="00E66A6A" w:rsidP="00E66A6A">
      <w:pPr>
        <w:adjustRightInd/>
        <w:spacing w:line="278" w:lineRule="exact"/>
        <w:ind w:firstLineChars="100" w:firstLine="241"/>
        <w:rPr>
          <w:rFonts w:ascii="HG丸ｺﾞｼｯｸM-PRO" w:eastAsia="HG丸ｺﾞｼｯｸM-PRO" w:hAnsi="HG丸ｺﾞｼｯｸM-PRO" w:cs="ＭＳ 明朝"/>
        </w:rPr>
      </w:pPr>
      <w:r>
        <w:rPr>
          <w:rFonts w:ascii="HG丸ｺﾞｼｯｸM-PRO" w:eastAsia="HG丸ｺﾞｼｯｸM-PRO" w:hAnsi="HG丸ｺﾞｼｯｸM-PRO" w:cs="ＭＳ 明朝"/>
        </w:rPr>
        <w:t>④</w:t>
      </w:r>
      <w:r>
        <w:rPr>
          <w:rFonts w:ascii="HG丸ｺﾞｼｯｸM-PRO" w:eastAsia="HG丸ｺﾞｼｯｸM-PRO" w:hAnsi="HG丸ｺﾞｼｯｸM-PRO" w:cs="ＭＳ 明朝" w:hint="eastAsia"/>
        </w:rPr>
        <w:t xml:space="preserve">　電子報告システム</w:t>
      </w:r>
    </w:p>
    <w:p w14:paraId="6265978D" w14:textId="77777777" w:rsidR="00E66A6A" w:rsidRDefault="00E66A6A" w:rsidP="00E66A6A">
      <w:pPr>
        <w:adjustRightInd/>
        <w:spacing w:line="278" w:lineRule="exact"/>
        <w:ind w:firstLineChars="300" w:firstLine="722"/>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アクセス方法：国土交通省</w:t>
      </w:r>
      <w:r>
        <w:rPr>
          <w:rFonts w:ascii="HG丸ｺﾞｼｯｸM-PRO" w:eastAsia="HG丸ｺﾞｼｯｸM-PRO" w:hAnsi="HG丸ｺﾞｼｯｸM-PRO" w:cs="ＭＳ 明朝"/>
        </w:rPr>
        <w:t>HP</w:t>
      </w:r>
      <w:r>
        <w:rPr>
          <w:rFonts w:ascii="HG丸ｺﾞｼｯｸM-PRO" w:eastAsia="HG丸ｺﾞｼｯｸM-PRO" w:hAnsi="HG丸ｺﾞｼｯｸM-PRO" w:cs="ＭＳ 明朝" w:hint="eastAsia"/>
        </w:rPr>
        <w:t>＞政策情報・分野別一覧（「物流」を選択）</w:t>
      </w:r>
    </w:p>
    <w:p w14:paraId="6E73F24F" w14:textId="77777777" w:rsidR="00E66A6A" w:rsidRDefault="00E66A6A" w:rsidP="00E66A6A">
      <w:pPr>
        <w:adjustRightInd/>
        <w:spacing w:line="278" w:lineRule="exact"/>
        <w:ind w:firstLineChars="300" w:firstLine="722"/>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＞基本情報（「主な所管法令」を選択）＞倉庫業法＞倉庫統計の電子報告について</w:t>
      </w:r>
    </w:p>
    <w:p w14:paraId="7123A4BA" w14:textId="77777777" w:rsidR="00E66A6A" w:rsidRPr="00E66A6A" w:rsidRDefault="00E66A6A" w:rsidP="00E66A6A">
      <w:pPr>
        <w:adjustRightInd/>
        <w:spacing w:line="278" w:lineRule="exact"/>
        <w:ind w:firstLineChars="300" w:firstLine="722"/>
        <w:rPr>
          <w:rFonts w:ascii="HG丸ｺﾞｼｯｸM-PRO" w:eastAsia="HG丸ｺﾞｼｯｸM-PRO" w:hAnsi="HG丸ｺﾞｼｯｸM-PRO" w:cs="ＭＳ 明朝"/>
        </w:rPr>
      </w:pPr>
      <w:r w:rsidRPr="00E66A6A">
        <w:rPr>
          <w:rFonts w:ascii="HG丸ｺﾞｼｯｸM-PRO" w:eastAsia="HG丸ｺﾞｼｯｸM-PRO" w:hAnsi="HG丸ｺﾞｼｯｸM-PRO" w:cs="ＭＳ 明朝"/>
        </w:rPr>
        <w:t>http://www.mlit.go.jp/seisakutokatsu/freight/butsuryu05100.html</w:t>
      </w:r>
    </w:p>
    <w:p w14:paraId="7F73604A" w14:textId="77777777" w:rsidR="00771266" w:rsidRPr="000A2593" w:rsidRDefault="00C95582" w:rsidP="00C95582">
      <w:pPr>
        <w:adjustRightInd/>
        <w:spacing w:line="278" w:lineRule="exact"/>
        <w:rPr>
          <w:rFonts w:ascii="HG丸ｺﾞｼｯｸM-PRO" w:eastAsia="HG丸ｺﾞｼｯｸM-PRO" w:hAnsi="HG丸ｺﾞｼｯｸM-PRO" w:cs="Times New Roman"/>
        </w:rPr>
      </w:pPr>
      <w:r>
        <w:rPr>
          <w:rFonts w:ascii="HG丸ｺﾞｼｯｸM-PRO" w:eastAsia="HG丸ｺﾞｼｯｸM-PRO" w:hAnsi="HG丸ｺﾞｼｯｸM-PRO" w:cs="ＭＳ 明朝"/>
        </w:rPr>
        <w:br w:type="page"/>
      </w:r>
      <w:r w:rsidR="008809F7">
        <w:rPr>
          <w:rFonts w:ascii="HG丸ｺﾞｼｯｸM-PRO" w:eastAsia="HG丸ｺﾞｼｯｸM-PRO" w:hAnsi="HG丸ｺﾞｼｯｸM-PRO" w:cs="ＭＳ 明朝" w:hint="eastAsia"/>
        </w:rPr>
        <w:lastRenderedPageBreak/>
        <w:t>４</w:t>
      </w:r>
      <w:r w:rsidR="000A2593">
        <w:rPr>
          <w:rFonts w:ascii="HG丸ｺﾞｼｯｸM-PRO" w:eastAsia="HG丸ｺﾞｼｯｸM-PRO" w:hAnsi="HG丸ｺﾞｼｯｸM-PRO" w:cs="ＭＳ 明朝" w:hint="eastAsia"/>
        </w:rPr>
        <w:t>．</w:t>
      </w:r>
      <w:r w:rsidR="00771266" w:rsidRPr="000A2593">
        <w:rPr>
          <w:rFonts w:ascii="HG丸ｺﾞｼｯｸM-PRO" w:eastAsia="HG丸ｺﾞｼｯｸM-PRO" w:hAnsi="HG丸ｺﾞｼｯｸM-PRO" w:cs="ＭＳ 明朝" w:hint="eastAsia"/>
        </w:rPr>
        <w:t>報告書の記載要領</w:t>
      </w:r>
      <w:r w:rsidR="00771266" w:rsidRPr="000A2593">
        <w:rPr>
          <w:rFonts w:ascii="HG丸ｺﾞｼｯｸM-PRO" w:eastAsia="HG丸ｺﾞｼｯｸM-PRO" w:hAnsi="HG丸ｺﾞｼｯｸM-PRO" w:cs="ＭＳ 明朝"/>
        </w:rPr>
        <w:t xml:space="preserve">      </w:t>
      </w:r>
    </w:p>
    <w:p w14:paraId="0841E64E" w14:textId="77777777" w:rsidR="00771266" w:rsidRPr="000A2593" w:rsidRDefault="00771266">
      <w:pPr>
        <w:adjustRightInd/>
        <w:spacing w:line="278" w:lineRule="exact"/>
        <w:rPr>
          <w:rFonts w:ascii="HG丸ｺﾞｼｯｸM-PRO" w:eastAsia="HG丸ｺﾞｼｯｸM-PRO" w:hAnsi="HG丸ｺﾞｼｯｸM-PRO" w:cs="Times New Roman"/>
        </w:rPr>
      </w:pPr>
    </w:p>
    <w:p w14:paraId="632CF5B5" w14:textId="77777777" w:rsidR="00771266" w:rsidRPr="000A2593" w:rsidRDefault="00771266">
      <w:pPr>
        <w:adjustRightInd/>
        <w:spacing w:line="278" w:lineRule="exact"/>
        <w:rPr>
          <w:rFonts w:ascii="HG丸ｺﾞｼｯｸM-PRO" w:eastAsia="HG丸ｺﾞｼｯｸM-PRO" w:hAnsi="HG丸ｺﾞｼｯｸM-PRO" w:cs="Times New Roman"/>
        </w:rPr>
      </w:pPr>
      <w:r w:rsidRPr="000A2593">
        <w:rPr>
          <w:rFonts w:ascii="HG丸ｺﾞｼｯｸM-PRO" w:eastAsia="HG丸ｺﾞｼｯｸM-PRO" w:hAnsi="HG丸ｺﾞｼｯｸM-PRO" w:cs="ＭＳ 明朝"/>
        </w:rPr>
        <w:t xml:space="preserve"> </w:t>
      </w:r>
      <w:r w:rsidRPr="000A2593">
        <w:rPr>
          <w:rFonts w:ascii="HG丸ｺﾞｼｯｸM-PRO" w:eastAsia="HG丸ｺﾞｼｯｸM-PRO" w:hAnsi="HG丸ｺﾞｼｯｸM-PRO" w:cs="ＭＳ 明朝" w:hint="eastAsia"/>
        </w:rPr>
        <w:t>【期末倉庫使用状況報告書（則第８号様式）】</w:t>
      </w:r>
    </w:p>
    <w:p w14:paraId="4EDB0382" w14:textId="77777777" w:rsidR="00771266" w:rsidRPr="000A2593" w:rsidRDefault="00771266">
      <w:pPr>
        <w:adjustRightInd/>
        <w:spacing w:line="278" w:lineRule="exact"/>
        <w:rPr>
          <w:rFonts w:ascii="HG丸ｺﾞｼｯｸM-PRO" w:eastAsia="HG丸ｺﾞｼｯｸM-PRO" w:hAnsi="HG丸ｺﾞｼｯｸM-PRO" w:cs="Times New Roman"/>
        </w:rPr>
      </w:pPr>
    </w:p>
    <w:p w14:paraId="43227B80" w14:textId="77777777" w:rsidR="00C95582" w:rsidRDefault="00771266">
      <w:pPr>
        <w:adjustRightInd/>
        <w:spacing w:line="278" w:lineRule="exact"/>
        <w:rPr>
          <w:rFonts w:ascii="HG丸ｺﾞｼｯｸM-PRO" w:eastAsia="HG丸ｺﾞｼｯｸM-PRO" w:hAnsi="HG丸ｺﾞｼｯｸM-PRO" w:cs="ＭＳ 明朝"/>
        </w:rPr>
      </w:pPr>
      <w:r w:rsidRPr="000A2593">
        <w:rPr>
          <w:rFonts w:ascii="HG丸ｺﾞｼｯｸM-PRO" w:eastAsia="HG丸ｺﾞｼｯｸM-PRO" w:hAnsi="HG丸ｺﾞｼｯｸM-PRO" w:cs="ＭＳ 明朝"/>
        </w:rPr>
        <w:t xml:space="preserve">  </w:t>
      </w:r>
      <w:r w:rsidRPr="000A2593">
        <w:rPr>
          <w:rFonts w:ascii="HG丸ｺﾞｼｯｸM-PRO" w:eastAsia="HG丸ｺﾞｼｯｸM-PRO" w:hAnsi="HG丸ｺﾞｼｯｸM-PRO" w:cs="ＭＳ 明朝" w:hint="eastAsia"/>
        </w:rPr>
        <w:t>①</w:t>
      </w:r>
      <w:r w:rsidRPr="000A2593">
        <w:rPr>
          <w:rFonts w:ascii="HG丸ｺﾞｼｯｸM-PRO" w:eastAsia="HG丸ｺﾞｼｯｸM-PRO" w:hAnsi="HG丸ｺﾞｼｯｸM-PRO" w:cs="ＭＳ 明朝"/>
        </w:rPr>
        <w:t xml:space="preserve">  </w:t>
      </w:r>
      <w:r w:rsidRPr="000A2593">
        <w:rPr>
          <w:rFonts w:ascii="HG丸ｺﾞｼｯｸM-PRO" w:eastAsia="HG丸ｺﾞｼｯｸM-PRO" w:hAnsi="HG丸ｺﾞｼｯｸM-PRO" w:cs="ＭＳ 明朝" w:hint="eastAsia"/>
        </w:rPr>
        <w:t>営業所ごとに、かつ、倉庫の所在する都道府県別に作成すること。</w:t>
      </w:r>
    </w:p>
    <w:p w14:paraId="1CE8BF35" w14:textId="77777777" w:rsidR="00C95582" w:rsidRDefault="00C95582" w:rsidP="00C95582">
      <w:pPr>
        <w:adjustRightInd/>
        <w:spacing w:line="278" w:lineRule="exact"/>
        <w:ind w:firstLineChars="200" w:firstLine="481"/>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w:t>
      </w:r>
      <w:r w:rsidR="00771266" w:rsidRPr="000A2593">
        <w:rPr>
          <w:rFonts w:ascii="HG丸ｺﾞｼｯｸM-PRO" w:eastAsia="HG丸ｺﾞｼｯｸM-PRO" w:hAnsi="HG丸ｺﾞｼｯｸM-PRO" w:cs="ＭＳ 明朝" w:hint="eastAsia"/>
        </w:rPr>
        <w:t>倉庫が２県以上に所在し、１営業所がこれらを管轄している場合は、当該営業所は</w:t>
      </w:r>
    </w:p>
    <w:p w14:paraId="27FC28B3" w14:textId="77777777" w:rsidR="00771266" w:rsidRPr="000A2593" w:rsidRDefault="00C95582" w:rsidP="00C95582">
      <w:pPr>
        <w:adjustRightInd/>
        <w:spacing w:line="278" w:lineRule="exact"/>
        <w:ind w:firstLineChars="300" w:firstLine="722"/>
        <w:rPr>
          <w:rFonts w:ascii="HG丸ｺﾞｼｯｸM-PRO" w:eastAsia="HG丸ｺﾞｼｯｸM-PRO" w:hAnsi="HG丸ｺﾞｼｯｸM-PRO" w:cs="Times New Roman"/>
        </w:rPr>
      </w:pPr>
      <w:r>
        <w:rPr>
          <w:rFonts w:ascii="HG丸ｺﾞｼｯｸM-PRO" w:eastAsia="HG丸ｺﾞｼｯｸM-PRO" w:hAnsi="HG丸ｺﾞｼｯｸM-PRO" w:cs="ＭＳ 明朝" w:hint="eastAsia"/>
        </w:rPr>
        <w:t>倉庫の所在する県別に別々の報告</w:t>
      </w:r>
      <w:r w:rsidR="00771266" w:rsidRPr="000A2593">
        <w:rPr>
          <w:rFonts w:ascii="HG丸ｺﾞｼｯｸM-PRO" w:eastAsia="HG丸ｺﾞｼｯｸM-PRO" w:hAnsi="HG丸ｺﾞｼｯｸM-PRO" w:cs="ＭＳ 明朝" w:hint="eastAsia"/>
        </w:rPr>
        <w:t>書を作成すること。）</w:t>
      </w:r>
    </w:p>
    <w:p w14:paraId="0FB229B5" w14:textId="77777777" w:rsidR="00771266" w:rsidRPr="000A2593" w:rsidRDefault="00771266">
      <w:pPr>
        <w:adjustRightInd/>
        <w:spacing w:line="278" w:lineRule="exact"/>
        <w:rPr>
          <w:rFonts w:ascii="HG丸ｺﾞｼｯｸM-PRO" w:eastAsia="HG丸ｺﾞｼｯｸM-PRO" w:hAnsi="HG丸ｺﾞｼｯｸM-PRO" w:cs="Times New Roman"/>
        </w:rPr>
      </w:pPr>
    </w:p>
    <w:p w14:paraId="40F6AD97" w14:textId="77777777" w:rsidR="00771266" w:rsidRPr="000A2593" w:rsidRDefault="00771266">
      <w:pPr>
        <w:adjustRightInd/>
        <w:spacing w:line="278" w:lineRule="exact"/>
        <w:rPr>
          <w:rFonts w:ascii="HG丸ｺﾞｼｯｸM-PRO" w:eastAsia="HG丸ｺﾞｼｯｸM-PRO" w:hAnsi="HG丸ｺﾞｼｯｸM-PRO" w:cs="Times New Roman"/>
        </w:rPr>
      </w:pPr>
      <w:r w:rsidRPr="000A2593">
        <w:rPr>
          <w:rFonts w:ascii="HG丸ｺﾞｼｯｸM-PRO" w:eastAsia="HG丸ｺﾞｼｯｸM-PRO" w:hAnsi="HG丸ｺﾞｼｯｸM-PRO" w:cs="ＭＳ 明朝"/>
        </w:rPr>
        <w:t xml:space="preserve">  </w:t>
      </w:r>
      <w:r w:rsidRPr="000A2593">
        <w:rPr>
          <w:rFonts w:ascii="HG丸ｺﾞｼｯｸM-PRO" w:eastAsia="HG丸ｺﾞｼｯｸM-PRO" w:hAnsi="HG丸ｺﾞｼｯｸM-PRO" w:cs="ＭＳ 明朝" w:hint="eastAsia"/>
        </w:rPr>
        <w:t>②</w:t>
      </w:r>
      <w:r w:rsidRPr="000A2593">
        <w:rPr>
          <w:rFonts w:ascii="HG丸ｺﾞｼｯｸM-PRO" w:eastAsia="HG丸ｺﾞｼｯｸM-PRO" w:hAnsi="HG丸ｺﾞｼｯｸM-PRO" w:cs="ＭＳ 明朝"/>
        </w:rPr>
        <w:t xml:space="preserve">  </w:t>
      </w:r>
      <w:r w:rsidRPr="000A2593">
        <w:rPr>
          <w:rFonts w:ascii="HG丸ｺﾞｼｯｸM-PRO" w:eastAsia="HG丸ｺﾞｼｯｸM-PRO" w:hAnsi="HG丸ｺﾞｼｯｸM-PRO" w:cs="ＭＳ 明朝" w:hint="eastAsia"/>
        </w:rPr>
        <w:t>延べ面積及び有効容積についての数量は、小数点以下を四捨五入すること。</w:t>
      </w:r>
    </w:p>
    <w:p w14:paraId="526E5378" w14:textId="77777777" w:rsidR="00771266" w:rsidRPr="000A2593" w:rsidRDefault="00771266">
      <w:pPr>
        <w:adjustRightInd/>
        <w:spacing w:line="278" w:lineRule="exact"/>
        <w:rPr>
          <w:rFonts w:ascii="HG丸ｺﾞｼｯｸM-PRO" w:eastAsia="HG丸ｺﾞｼｯｸM-PRO" w:hAnsi="HG丸ｺﾞｼｯｸM-PRO" w:cs="Times New Roman"/>
        </w:rPr>
      </w:pPr>
    </w:p>
    <w:p w14:paraId="6D8505B9" w14:textId="77777777" w:rsidR="00C95582" w:rsidRDefault="00771266">
      <w:pPr>
        <w:adjustRightInd/>
        <w:spacing w:line="278" w:lineRule="exact"/>
        <w:rPr>
          <w:rFonts w:ascii="HG丸ｺﾞｼｯｸM-PRO" w:eastAsia="HG丸ｺﾞｼｯｸM-PRO" w:hAnsi="HG丸ｺﾞｼｯｸM-PRO" w:cs="ＭＳ 明朝"/>
        </w:rPr>
      </w:pPr>
      <w:r w:rsidRPr="000A2593">
        <w:rPr>
          <w:rFonts w:ascii="HG丸ｺﾞｼｯｸM-PRO" w:eastAsia="HG丸ｺﾞｼｯｸM-PRO" w:hAnsi="HG丸ｺﾞｼｯｸM-PRO" w:cs="ＭＳ 明朝"/>
        </w:rPr>
        <w:t xml:space="preserve">  </w:t>
      </w:r>
      <w:r w:rsidRPr="000A2593">
        <w:rPr>
          <w:rFonts w:ascii="HG丸ｺﾞｼｯｸM-PRO" w:eastAsia="HG丸ｺﾞｼｯｸM-PRO" w:hAnsi="HG丸ｺﾞｼｯｸM-PRO" w:cs="ＭＳ 明朝" w:hint="eastAsia"/>
        </w:rPr>
        <w:t>③</w:t>
      </w:r>
      <w:r w:rsidR="00C95582">
        <w:rPr>
          <w:rFonts w:ascii="HG丸ｺﾞｼｯｸM-PRO" w:eastAsia="HG丸ｺﾞｼｯｸM-PRO" w:hAnsi="HG丸ｺﾞｼｯｸM-PRO" w:cs="ＭＳ 明朝" w:hint="eastAsia"/>
        </w:rPr>
        <w:t xml:space="preserve">　「所管面積（</w:t>
      </w:r>
      <w:r w:rsidRPr="000A2593">
        <w:rPr>
          <w:rFonts w:ascii="HG丸ｺﾞｼｯｸM-PRO" w:eastAsia="HG丸ｺﾞｼｯｸM-PRO" w:hAnsi="HG丸ｺﾞｼｯｸM-PRO" w:cs="ＭＳ 明朝" w:hint="eastAsia"/>
        </w:rPr>
        <w:t>容積）」の欄には、倉庫業に係る倉庫のみについて記載し、その他の</w:t>
      </w:r>
    </w:p>
    <w:p w14:paraId="23396FF6" w14:textId="77777777" w:rsidR="00771266" w:rsidRPr="000A2593" w:rsidRDefault="00771266" w:rsidP="00C95582">
      <w:pPr>
        <w:adjustRightInd/>
        <w:spacing w:line="278" w:lineRule="exact"/>
        <w:ind w:leftChars="200" w:left="481"/>
        <w:rPr>
          <w:rFonts w:ascii="HG丸ｺﾞｼｯｸM-PRO" w:eastAsia="HG丸ｺﾞｼｯｸM-PRO" w:hAnsi="HG丸ｺﾞｼｯｸM-PRO" w:cs="Times New Roman"/>
        </w:rPr>
      </w:pPr>
      <w:r w:rsidRPr="000A2593">
        <w:rPr>
          <w:rFonts w:ascii="HG丸ｺﾞｼｯｸM-PRO" w:eastAsia="HG丸ｺﾞｼｯｸM-PRO" w:hAnsi="HG丸ｺﾞｼｯｸM-PRO" w:cs="ＭＳ 明朝" w:hint="eastAsia"/>
        </w:rPr>
        <w:t>自己所有の</w:t>
      </w:r>
      <w:r w:rsidR="00C95582">
        <w:rPr>
          <w:rFonts w:ascii="HG丸ｺﾞｼｯｸM-PRO" w:eastAsia="HG丸ｺﾞｼｯｸM-PRO" w:hAnsi="HG丸ｺﾞｼｯｸM-PRO" w:cs="ＭＳ 明朝" w:hint="eastAsia"/>
        </w:rPr>
        <w:t>倉庫（</w:t>
      </w:r>
      <w:r w:rsidRPr="000A2593">
        <w:rPr>
          <w:rFonts w:ascii="HG丸ｺﾞｼｯｸM-PRO" w:eastAsia="HG丸ｺﾞｼｯｸM-PRO" w:hAnsi="HG丸ｺﾞｼｯｸM-PRO" w:cs="ＭＳ 明朝" w:hint="eastAsia"/>
        </w:rPr>
        <w:t>自家用倉庫、他の倉</w:t>
      </w:r>
      <w:r w:rsidR="00C95582">
        <w:rPr>
          <w:rFonts w:ascii="HG丸ｺﾞｼｯｸM-PRO" w:eastAsia="HG丸ｺﾞｼｯｸM-PRO" w:hAnsi="HG丸ｺﾞｼｯｸM-PRO" w:cs="ＭＳ 明朝" w:hint="eastAsia"/>
        </w:rPr>
        <w:t>庫業者、製造業者等への貸庫等）についてはこの欄には記載しない</w:t>
      </w:r>
      <w:r w:rsidRPr="000A2593">
        <w:rPr>
          <w:rFonts w:ascii="HG丸ｺﾞｼｯｸM-PRO" w:eastAsia="HG丸ｺﾞｼｯｸM-PRO" w:hAnsi="HG丸ｺﾞｼｯｸM-PRO" w:cs="ＭＳ 明朝" w:hint="eastAsia"/>
        </w:rPr>
        <w:t>こと。</w:t>
      </w:r>
    </w:p>
    <w:p w14:paraId="6D88FD9E" w14:textId="77777777" w:rsidR="00771266" w:rsidRPr="000A2593" w:rsidRDefault="00771266" w:rsidP="00C95582">
      <w:pPr>
        <w:adjustRightInd/>
        <w:spacing w:line="278" w:lineRule="exact"/>
        <w:ind w:left="481" w:hangingChars="200" w:hanging="481"/>
        <w:rPr>
          <w:rFonts w:ascii="HG丸ｺﾞｼｯｸM-PRO" w:eastAsia="HG丸ｺﾞｼｯｸM-PRO" w:hAnsi="HG丸ｺﾞｼｯｸM-PRO" w:cs="Times New Roman"/>
        </w:rPr>
      </w:pPr>
      <w:r w:rsidRPr="000A2593">
        <w:rPr>
          <w:rFonts w:ascii="HG丸ｺﾞｼｯｸM-PRO" w:eastAsia="HG丸ｺﾞｼｯｸM-PRO" w:hAnsi="HG丸ｺﾞｼｯｸM-PRO" w:cs="ＭＳ 明朝"/>
        </w:rPr>
        <w:t xml:space="preserve">      </w:t>
      </w:r>
      <w:r w:rsidRPr="000A2593">
        <w:rPr>
          <w:rFonts w:ascii="HG丸ｺﾞｼｯｸM-PRO" w:eastAsia="HG丸ｺﾞｼｯｸM-PRO" w:hAnsi="HG丸ｺﾞｼｯｸM-PRO" w:cs="ＭＳ 明朝" w:hint="eastAsia"/>
        </w:rPr>
        <w:t>なお、他の倉庫業者、製</w:t>
      </w:r>
      <w:r w:rsidR="00C95582">
        <w:rPr>
          <w:rFonts w:ascii="HG丸ｺﾞｼｯｸM-PRO" w:eastAsia="HG丸ｺﾞｼｯｸM-PRO" w:hAnsi="HG丸ｺﾞｼｯｸM-PRO" w:cs="ＭＳ 明朝" w:hint="eastAsia"/>
        </w:rPr>
        <w:t>造業者等への貸庫については、「備考」の欄に「貸庫・倉庫業者○○㎡（</w:t>
      </w:r>
      <w:r w:rsidR="00C95582">
        <w:rPr>
          <w:rFonts w:ascii="Segoe UI Symbol" w:eastAsia="Segoe UI Symbol" w:hAnsi="Segoe UI Symbol" w:cs="Segoe UI Symbol" w:hint="eastAsia"/>
        </w:rPr>
        <w:t>㎥</w:t>
      </w:r>
      <w:r w:rsidR="00C95582">
        <w:rPr>
          <w:rFonts w:ascii="HG丸ｺﾞｼｯｸM-PRO" w:eastAsia="HG丸ｺﾞｼｯｸM-PRO" w:hAnsi="HG丸ｺﾞｼｯｸM-PRO" w:cs="ＭＳ 明朝" w:hint="eastAsia"/>
        </w:rPr>
        <w:t>）非倉庫業者○○㎡（</w:t>
      </w:r>
      <w:r w:rsidR="00C95582">
        <w:rPr>
          <w:rFonts w:ascii="Segoe UI Symbol" w:eastAsia="Segoe UI Symbol" w:hAnsi="Segoe UI Symbol" w:cs="Segoe UI Symbol" w:hint="eastAsia"/>
        </w:rPr>
        <w:t>㎥</w:t>
      </w:r>
      <w:r w:rsidRPr="000A2593">
        <w:rPr>
          <w:rFonts w:ascii="HG丸ｺﾞｼｯｸM-PRO" w:eastAsia="HG丸ｺﾞｼｯｸM-PRO" w:hAnsi="HG丸ｺﾞｼｯｸM-PRO" w:cs="ＭＳ 明朝" w:hint="eastAsia"/>
        </w:rPr>
        <w:t>）」の例により記載すること。</w:t>
      </w:r>
    </w:p>
    <w:p w14:paraId="3B767AA7" w14:textId="77777777" w:rsidR="00771266" w:rsidRPr="00C95582" w:rsidRDefault="00771266">
      <w:pPr>
        <w:adjustRightInd/>
        <w:spacing w:line="278" w:lineRule="exact"/>
        <w:rPr>
          <w:rFonts w:ascii="HG丸ｺﾞｼｯｸM-PRO" w:eastAsia="HG丸ｺﾞｼｯｸM-PRO" w:hAnsi="HG丸ｺﾞｼｯｸM-PRO" w:cs="Times New Roman"/>
        </w:rPr>
      </w:pPr>
    </w:p>
    <w:p w14:paraId="4B4C3401" w14:textId="77777777" w:rsidR="00771266" w:rsidRPr="000A2593" w:rsidRDefault="00771266" w:rsidP="00C95582">
      <w:pPr>
        <w:adjustRightInd/>
        <w:spacing w:line="278" w:lineRule="exact"/>
        <w:ind w:left="481" w:hangingChars="200" w:hanging="481"/>
        <w:rPr>
          <w:rFonts w:ascii="HG丸ｺﾞｼｯｸM-PRO" w:eastAsia="HG丸ｺﾞｼｯｸM-PRO" w:hAnsi="HG丸ｺﾞｼｯｸM-PRO" w:cs="Times New Roman"/>
        </w:rPr>
      </w:pPr>
      <w:r w:rsidRPr="000A2593">
        <w:rPr>
          <w:rFonts w:ascii="HG丸ｺﾞｼｯｸM-PRO" w:eastAsia="HG丸ｺﾞｼｯｸM-PRO" w:hAnsi="HG丸ｺﾞｼｯｸM-PRO" w:cs="ＭＳ 明朝"/>
        </w:rPr>
        <w:t xml:space="preserve">  </w:t>
      </w:r>
      <w:r w:rsidRPr="000A2593">
        <w:rPr>
          <w:rFonts w:ascii="HG丸ｺﾞｼｯｸM-PRO" w:eastAsia="HG丸ｺﾞｼｯｸM-PRO" w:hAnsi="HG丸ｺﾞｼｯｸM-PRO" w:cs="ＭＳ 明朝" w:hint="eastAsia"/>
        </w:rPr>
        <w:t>④</w:t>
      </w:r>
      <w:r w:rsidRPr="000A2593">
        <w:rPr>
          <w:rFonts w:ascii="HG丸ｺﾞｼｯｸM-PRO" w:eastAsia="HG丸ｺﾞｼｯｸM-PRO" w:hAnsi="HG丸ｺﾞｼｯｸM-PRO" w:cs="ＭＳ 明朝"/>
        </w:rPr>
        <w:t xml:space="preserve">  </w:t>
      </w:r>
      <w:r w:rsidRPr="000A2593">
        <w:rPr>
          <w:rFonts w:ascii="HG丸ｺﾞｼｯｸM-PRO" w:eastAsia="HG丸ｺﾞｼｯｸM-PRO" w:hAnsi="HG丸ｺﾞｼｯｸM-PRO" w:cs="ＭＳ 明朝" w:hint="eastAsia"/>
        </w:rPr>
        <w:t>「使用状況」の欄に記載</w:t>
      </w:r>
      <w:r w:rsidR="00C95582">
        <w:rPr>
          <w:rFonts w:ascii="HG丸ｺﾞｼｯｸM-PRO" w:eastAsia="HG丸ｺﾞｼｯｸM-PRO" w:hAnsi="HG丸ｺﾞｼｯｸM-PRO" w:cs="ＭＳ 明朝" w:hint="eastAsia"/>
        </w:rPr>
        <w:t>する在貨面積（容積）は、冷蔵倉庫以外の倉庫については、受寄物</w:t>
      </w:r>
      <w:r w:rsidRPr="000A2593">
        <w:rPr>
          <w:rFonts w:ascii="HG丸ｺﾞｼｯｸM-PRO" w:eastAsia="HG丸ｺﾞｼｯｸM-PRO" w:hAnsi="HG丸ｺﾞｼｯｸM-PRO" w:cs="ＭＳ 明朝" w:hint="eastAsia"/>
        </w:rPr>
        <w:t>（倉庫寄託貨物すなわち倉</w:t>
      </w:r>
      <w:r w:rsidR="00C95582">
        <w:rPr>
          <w:rFonts w:ascii="HG丸ｺﾞｼｯｸM-PRO" w:eastAsia="HG丸ｺﾞｼｯｸM-PRO" w:hAnsi="HG丸ｺﾞｼｯｸM-PRO" w:cs="ＭＳ 明朝" w:hint="eastAsia"/>
        </w:rPr>
        <w:t>庫保管料の適用のある貨物）の占有する面積（容積）のみとし、当</w:t>
      </w:r>
      <w:r w:rsidRPr="000A2593">
        <w:rPr>
          <w:rFonts w:ascii="HG丸ｺﾞｼｯｸM-PRO" w:eastAsia="HG丸ｺﾞｼｯｸM-PRO" w:hAnsi="HG丸ｺﾞｼｯｸM-PRO" w:cs="ＭＳ 明朝" w:hint="eastAsia"/>
        </w:rPr>
        <w:t>該貨物の保管のために必要</w:t>
      </w:r>
      <w:r w:rsidR="00C95582">
        <w:rPr>
          <w:rFonts w:ascii="HG丸ｺﾞｼｯｸM-PRO" w:eastAsia="HG丸ｺﾞｼｯｸM-PRO" w:hAnsi="HG丸ｺﾞｼｯｸM-PRO" w:cs="ＭＳ 明朝" w:hint="eastAsia"/>
        </w:rPr>
        <w:t>とされている通路、踊り場、荷ずり木等の占有する面積（容積）は</w:t>
      </w:r>
      <w:r w:rsidRPr="000A2593">
        <w:rPr>
          <w:rFonts w:ascii="HG丸ｺﾞｼｯｸM-PRO" w:eastAsia="HG丸ｺﾞｼｯｸM-PRO" w:hAnsi="HG丸ｺﾞｼｯｸM-PRO" w:cs="ＭＳ 明朝" w:hint="eastAsia"/>
        </w:rPr>
        <w:t>在貨面積（容積）に含めないこと。</w:t>
      </w:r>
    </w:p>
    <w:p w14:paraId="4573F450" w14:textId="77777777" w:rsidR="00771266" w:rsidRPr="00C95582" w:rsidRDefault="00771266">
      <w:pPr>
        <w:adjustRightInd/>
        <w:spacing w:line="278" w:lineRule="exact"/>
        <w:rPr>
          <w:rFonts w:ascii="HG丸ｺﾞｼｯｸM-PRO" w:eastAsia="HG丸ｺﾞｼｯｸM-PRO" w:hAnsi="HG丸ｺﾞｼｯｸM-PRO" w:cs="Times New Roman"/>
        </w:rPr>
      </w:pPr>
    </w:p>
    <w:p w14:paraId="0C7074C3" w14:textId="77777777" w:rsidR="00771266" w:rsidRPr="000A2593" w:rsidRDefault="00771266" w:rsidP="00C95582">
      <w:pPr>
        <w:adjustRightInd/>
        <w:spacing w:line="278" w:lineRule="exact"/>
        <w:ind w:left="481" w:hangingChars="200" w:hanging="481"/>
        <w:rPr>
          <w:rFonts w:ascii="HG丸ｺﾞｼｯｸM-PRO" w:eastAsia="HG丸ｺﾞｼｯｸM-PRO" w:hAnsi="HG丸ｺﾞｼｯｸM-PRO" w:cs="Times New Roman"/>
        </w:rPr>
      </w:pPr>
      <w:r w:rsidRPr="000A2593">
        <w:rPr>
          <w:rFonts w:ascii="HG丸ｺﾞｼｯｸM-PRO" w:eastAsia="HG丸ｺﾞｼｯｸM-PRO" w:hAnsi="HG丸ｺﾞｼｯｸM-PRO" w:cs="ＭＳ 明朝"/>
        </w:rPr>
        <w:t xml:space="preserve">  </w:t>
      </w:r>
      <w:r w:rsidRPr="000A2593">
        <w:rPr>
          <w:rFonts w:ascii="HG丸ｺﾞｼｯｸM-PRO" w:eastAsia="HG丸ｺﾞｼｯｸM-PRO" w:hAnsi="HG丸ｺﾞｼｯｸM-PRO" w:cs="ＭＳ 明朝" w:hint="eastAsia"/>
        </w:rPr>
        <w:t>⑤</w:t>
      </w:r>
      <w:r w:rsidRPr="000A2593">
        <w:rPr>
          <w:rFonts w:ascii="HG丸ｺﾞｼｯｸM-PRO" w:eastAsia="HG丸ｺﾞｼｯｸM-PRO" w:hAnsi="HG丸ｺﾞｼｯｸM-PRO" w:cs="ＭＳ 明朝"/>
        </w:rPr>
        <w:t xml:space="preserve">  </w:t>
      </w:r>
      <w:r w:rsidRPr="000A2593">
        <w:rPr>
          <w:rFonts w:ascii="HG丸ｺﾞｼｯｸM-PRO" w:eastAsia="HG丸ｺﾞｼｯｸM-PRO" w:hAnsi="HG丸ｺﾞｼｯｸM-PRO" w:cs="ＭＳ 明朝" w:hint="eastAsia"/>
        </w:rPr>
        <w:t>冷蔵倉庫の「受寄物在貨</w:t>
      </w:r>
      <w:r w:rsidR="00C95582">
        <w:rPr>
          <w:rFonts w:ascii="HG丸ｺﾞｼｯｸM-PRO" w:eastAsia="HG丸ｺﾞｼｯｸM-PRO" w:hAnsi="HG丸ｺﾞｼｯｸM-PRO" w:cs="ＭＳ 明朝" w:hint="eastAsia"/>
        </w:rPr>
        <w:t>容積」の上欄には、容積建保管契約容積と容積建保管契約に係る寄</w:t>
      </w:r>
      <w:r w:rsidRPr="000A2593">
        <w:rPr>
          <w:rFonts w:ascii="HG丸ｺﾞｼｯｸM-PRO" w:eastAsia="HG丸ｺﾞｼｯｸM-PRO" w:hAnsi="HG丸ｺﾞｼｯｸM-PRO" w:cs="ＭＳ 明朝" w:hint="eastAsia"/>
        </w:rPr>
        <w:t>託貨物以外の寄託貨物の占有する容積の合計容積を記載すること。</w:t>
      </w:r>
    </w:p>
    <w:p w14:paraId="513C0C32" w14:textId="77777777" w:rsidR="00771266" w:rsidRPr="00C95582" w:rsidRDefault="00771266">
      <w:pPr>
        <w:adjustRightInd/>
        <w:spacing w:line="278" w:lineRule="exact"/>
        <w:rPr>
          <w:rFonts w:ascii="HG丸ｺﾞｼｯｸM-PRO" w:eastAsia="HG丸ｺﾞｼｯｸM-PRO" w:hAnsi="HG丸ｺﾞｼｯｸM-PRO" w:cs="Times New Roman"/>
        </w:rPr>
      </w:pPr>
    </w:p>
    <w:p w14:paraId="07ACAC37" w14:textId="77777777" w:rsidR="00771266" w:rsidRPr="000A2593" w:rsidRDefault="00771266" w:rsidP="00C95582">
      <w:pPr>
        <w:adjustRightInd/>
        <w:spacing w:line="278" w:lineRule="exact"/>
        <w:ind w:left="481" w:hangingChars="200" w:hanging="481"/>
        <w:rPr>
          <w:rFonts w:ascii="HG丸ｺﾞｼｯｸM-PRO" w:eastAsia="HG丸ｺﾞｼｯｸM-PRO" w:hAnsi="HG丸ｺﾞｼｯｸM-PRO" w:cs="Times New Roman"/>
        </w:rPr>
      </w:pPr>
      <w:r w:rsidRPr="000A2593">
        <w:rPr>
          <w:rFonts w:ascii="HG丸ｺﾞｼｯｸM-PRO" w:eastAsia="HG丸ｺﾞｼｯｸM-PRO" w:hAnsi="HG丸ｺﾞｼｯｸM-PRO" w:cs="ＭＳ 明朝"/>
        </w:rPr>
        <w:t xml:space="preserve">  </w:t>
      </w:r>
      <w:r w:rsidRPr="000A2593">
        <w:rPr>
          <w:rFonts w:ascii="HG丸ｺﾞｼｯｸM-PRO" w:eastAsia="HG丸ｺﾞｼｯｸM-PRO" w:hAnsi="HG丸ｺﾞｼｯｸM-PRO" w:cs="ＭＳ 明朝" w:hint="eastAsia"/>
        </w:rPr>
        <w:t>⑥</w:t>
      </w:r>
      <w:r w:rsidRPr="000A2593">
        <w:rPr>
          <w:rFonts w:ascii="HG丸ｺﾞｼｯｸM-PRO" w:eastAsia="HG丸ｺﾞｼｯｸM-PRO" w:hAnsi="HG丸ｺﾞｼｯｸM-PRO" w:cs="ＭＳ 明朝"/>
        </w:rPr>
        <w:t xml:space="preserve">  </w:t>
      </w:r>
      <w:r w:rsidRPr="000A2593">
        <w:rPr>
          <w:rFonts w:ascii="HG丸ｺﾞｼｯｸM-PRO" w:eastAsia="HG丸ｺﾞｼｯｸM-PRO" w:hAnsi="HG丸ｺﾞｼｯｸM-PRO" w:cs="ＭＳ 明朝" w:hint="eastAsia"/>
        </w:rPr>
        <w:t>容積建保管契約に係る寄託貨物</w:t>
      </w:r>
      <w:r w:rsidR="00C95582">
        <w:rPr>
          <w:rFonts w:ascii="HG丸ｺﾞｼｯｸM-PRO" w:eastAsia="HG丸ｺﾞｼｯｸM-PRO" w:hAnsi="HG丸ｺﾞｼｯｸM-PRO" w:cs="ＭＳ 明朝" w:hint="eastAsia"/>
        </w:rPr>
        <w:t>以外の寄託貨物（冷蔵倉庫保管料のうち、一般保管料の対象</w:t>
      </w:r>
      <w:r w:rsidRPr="000A2593">
        <w:rPr>
          <w:rFonts w:ascii="HG丸ｺﾞｼｯｸM-PRO" w:eastAsia="HG丸ｺﾞｼｯｸM-PRO" w:hAnsi="HG丸ｺﾞｼｯｸM-PRO" w:cs="ＭＳ 明朝" w:hint="eastAsia"/>
        </w:rPr>
        <w:t>貨物）の占有する容積の算</w:t>
      </w:r>
      <w:r w:rsidR="00C95582">
        <w:rPr>
          <w:rFonts w:ascii="HG丸ｺﾞｼｯｸM-PRO" w:eastAsia="HG丸ｺﾞｼｯｸM-PRO" w:hAnsi="HG丸ｺﾞｼｯｸM-PRO" w:cs="ＭＳ 明朝" w:hint="eastAsia"/>
        </w:rPr>
        <w:t>定については、上記④と同様の方式によること。容積建保管契約容</w:t>
      </w:r>
      <w:r w:rsidRPr="000A2593">
        <w:rPr>
          <w:rFonts w:ascii="HG丸ｺﾞｼｯｸM-PRO" w:eastAsia="HG丸ｺﾞｼｯｸM-PRO" w:hAnsi="HG丸ｺﾞｼｯｸM-PRO" w:cs="ＭＳ 明朝" w:hint="eastAsia"/>
        </w:rPr>
        <w:t>積は、当該契約に係る貨物</w:t>
      </w:r>
      <w:r w:rsidR="00C95582">
        <w:rPr>
          <w:rFonts w:ascii="HG丸ｺﾞｼｯｸM-PRO" w:eastAsia="HG丸ｺﾞｼｯｸM-PRO" w:hAnsi="HG丸ｺﾞｼｯｸM-PRO" w:cs="ＭＳ 明朝" w:hint="eastAsia"/>
        </w:rPr>
        <w:t>の有無にかかわらず容積建保管として契約している容積を記載する</w:t>
      </w:r>
      <w:r w:rsidRPr="000A2593">
        <w:rPr>
          <w:rFonts w:ascii="HG丸ｺﾞｼｯｸM-PRO" w:eastAsia="HG丸ｺﾞｼｯｸM-PRO" w:hAnsi="HG丸ｺﾞｼｯｸM-PRO" w:cs="ＭＳ 明朝" w:hint="eastAsia"/>
        </w:rPr>
        <w:t>こと。</w:t>
      </w:r>
    </w:p>
    <w:p w14:paraId="0657697D" w14:textId="77777777" w:rsidR="00771266" w:rsidRPr="000A2593" w:rsidRDefault="00771266" w:rsidP="00C95582">
      <w:pPr>
        <w:adjustRightInd/>
        <w:spacing w:line="278" w:lineRule="exact"/>
        <w:ind w:left="481" w:hangingChars="200" w:hanging="481"/>
        <w:rPr>
          <w:rFonts w:ascii="HG丸ｺﾞｼｯｸM-PRO" w:eastAsia="HG丸ｺﾞｼｯｸM-PRO" w:hAnsi="HG丸ｺﾞｼｯｸM-PRO" w:cs="Times New Roman"/>
        </w:rPr>
      </w:pPr>
      <w:r w:rsidRPr="000A2593">
        <w:rPr>
          <w:rFonts w:ascii="HG丸ｺﾞｼｯｸM-PRO" w:eastAsia="HG丸ｺﾞｼｯｸM-PRO" w:hAnsi="HG丸ｺﾞｼｯｸM-PRO" w:cs="ＭＳ 明朝"/>
        </w:rPr>
        <w:t xml:space="preserve">      </w:t>
      </w:r>
      <w:r w:rsidR="00C95582">
        <w:rPr>
          <w:rFonts w:ascii="HG丸ｺﾞｼｯｸM-PRO" w:eastAsia="HG丸ｺﾞｼｯｸM-PRO" w:hAnsi="HG丸ｺﾞｼｯｸM-PRO" w:cs="ＭＳ 明朝" w:hint="eastAsia"/>
        </w:rPr>
        <w:t>なお、この容積は「受寄物在貨容積」の下欄に</w:t>
      </w:r>
      <w:r w:rsidR="008809F7">
        <w:rPr>
          <w:rFonts w:ascii="HG丸ｺﾞｼｯｸM-PRO" w:eastAsia="HG丸ｺﾞｼｯｸM-PRO" w:hAnsi="HG丸ｺﾞｼｯｸM-PRO" w:cs="ＭＳ 明朝" w:hint="eastAsia"/>
        </w:rPr>
        <w:t>、</w:t>
      </w:r>
      <w:r w:rsidRPr="000A2593">
        <w:rPr>
          <w:rFonts w:ascii="HG丸ｺﾞｼｯｸM-PRO" w:eastAsia="HG丸ｺﾞｼｯｸM-PRO" w:hAnsi="HG丸ｺﾞｼｯｸM-PRO" w:cs="ＭＳ 明朝" w:hint="eastAsia"/>
        </w:rPr>
        <w:t>上欄の数字の内数として記載すること。</w:t>
      </w:r>
    </w:p>
    <w:p w14:paraId="62769A07" w14:textId="77777777" w:rsidR="00771266" w:rsidRPr="008809F7" w:rsidRDefault="00771266">
      <w:pPr>
        <w:adjustRightInd/>
        <w:spacing w:line="278" w:lineRule="exact"/>
        <w:rPr>
          <w:rFonts w:ascii="HG丸ｺﾞｼｯｸM-PRO" w:eastAsia="HG丸ｺﾞｼｯｸM-PRO" w:hAnsi="HG丸ｺﾞｼｯｸM-PRO" w:cs="Times New Roman"/>
        </w:rPr>
      </w:pPr>
    </w:p>
    <w:p w14:paraId="7AFFF287" w14:textId="77777777" w:rsidR="00771266" w:rsidRPr="000A2593" w:rsidRDefault="00771266">
      <w:pPr>
        <w:adjustRightInd/>
        <w:spacing w:line="278" w:lineRule="exact"/>
        <w:rPr>
          <w:rFonts w:ascii="HG丸ｺﾞｼｯｸM-PRO" w:eastAsia="HG丸ｺﾞｼｯｸM-PRO" w:hAnsi="HG丸ｺﾞｼｯｸM-PRO" w:cs="Times New Roman"/>
        </w:rPr>
      </w:pPr>
      <w:r w:rsidRPr="000A2593">
        <w:rPr>
          <w:rFonts w:ascii="HG丸ｺﾞｼｯｸM-PRO" w:eastAsia="HG丸ｺﾞｼｯｸM-PRO" w:hAnsi="HG丸ｺﾞｼｯｸM-PRO" w:cs="ＭＳ 明朝"/>
        </w:rPr>
        <w:t xml:space="preserve">  </w:t>
      </w:r>
      <w:r w:rsidRPr="000A2593">
        <w:rPr>
          <w:rFonts w:ascii="HG丸ｺﾞｼｯｸM-PRO" w:eastAsia="HG丸ｺﾞｼｯｸM-PRO" w:hAnsi="HG丸ｺﾞｼｯｸM-PRO" w:cs="ＭＳ 明朝" w:hint="eastAsia"/>
        </w:rPr>
        <w:t>⑦</w:t>
      </w:r>
      <w:r w:rsidRPr="000A2593">
        <w:rPr>
          <w:rFonts w:ascii="HG丸ｺﾞｼｯｸM-PRO" w:eastAsia="HG丸ｺﾞｼｯｸM-PRO" w:hAnsi="HG丸ｺﾞｼｯｸM-PRO" w:cs="ＭＳ 明朝"/>
        </w:rPr>
        <w:t xml:space="preserve">  </w:t>
      </w:r>
      <w:r w:rsidRPr="000A2593">
        <w:rPr>
          <w:rFonts w:ascii="HG丸ｺﾞｼｯｸM-PRO" w:eastAsia="HG丸ｺﾞｼｯｸM-PRO" w:hAnsi="HG丸ｺﾞｼｯｸM-PRO" w:cs="ＭＳ 明朝" w:hint="eastAsia"/>
        </w:rPr>
        <w:t>所管面積</w:t>
      </w:r>
      <w:r w:rsidRPr="000A2593">
        <w:rPr>
          <w:rFonts w:ascii="HG丸ｺﾞｼｯｸM-PRO" w:eastAsia="HG丸ｺﾞｼｯｸM-PRO" w:hAnsi="HG丸ｺﾞｼｯｸM-PRO" w:cs="ＭＳ 明朝"/>
        </w:rPr>
        <w:t>(</w:t>
      </w:r>
      <w:r w:rsidRPr="000A2593">
        <w:rPr>
          <w:rFonts w:ascii="HG丸ｺﾞｼｯｸM-PRO" w:eastAsia="HG丸ｺﾞｼｯｸM-PRO" w:hAnsi="HG丸ｺﾞｼｯｸM-PRO" w:cs="ＭＳ 明朝" w:hint="eastAsia"/>
        </w:rPr>
        <w:t>容積</w:t>
      </w:r>
      <w:r w:rsidRPr="000A2593">
        <w:rPr>
          <w:rFonts w:ascii="HG丸ｺﾞｼｯｸM-PRO" w:eastAsia="HG丸ｺﾞｼｯｸM-PRO" w:hAnsi="HG丸ｺﾞｼｯｸM-PRO" w:cs="ＭＳ 明朝"/>
        </w:rPr>
        <w:t>)</w:t>
      </w:r>
      <w:r w:rsidRPr="000A2593">
        <w:rPr>
          <w:rFonts w:ascii="HG丸ｺﾞｼｯｸM-PRO" w:eastAsia="HG丸ｺﾞｼｯｸM-PRO" w:hAnsi="HG丸ｺﾞｼｯｸM-PRO" w:cs="ＭＳ 明朝" w:hint="eastAsia"/>
        </w:rPr>
        <w:t>に異動があった場合には、その理由を「備考」の欄に記載すること。</w:t>
      </w:r>
    </w:p>
    <w:p w14:paraId="48082C23" w14:textId="77777777" w:rsidR="00771266" w:rsidRPr="000A2593" w:rsidRDefault="008809F7">
      <w:pPr>
        <w:adjustRightInd/>
        <w:spacing w:line="278" w:lineRule="exact"/>
        <w:rPr>
          <w:rFonts w:ascii="HG丸ｺﾞｼｯｸM-PRO" w:eastAsia="HG丸ｺﾞｼｯｸM-PRO" w:hAnsi="HG丸ｺﾞｼｯｸM-PRO" w:cs="Times New Roman"/>
        </w:rPr>
      </w:pPr>
      <w:r>
        <w:rPr>
          <w:rFonts w:ascii="HG丸ｺﾞｼｯｸM-PRO" w:eastAsia="HG丸ｺﾞｼｯｸM-PRO" w:hAnsi="HG丸ｺﾞｼｯｸM-PRO" w:cs="Times New Roman"/>
        </w:rPr>
        <w:br w:type="page"/>
      </w:r>
    </w:p>
    <w:p w14:paraId="7C9227BB" w14:textId="77777777" w:rsidR="00771266" w:rsidRPr="000A2593" w:rsidRDefault="00771266">
      <w:pPr>
        <w:adjustRightInd/>
        <w:spacing w:line="278" w:lineRule="exact"/>
        <w:rPr>
          <w:rFonts w:ascii="HG丸ｺﾞｼｯｸM-PRO" w:eastAsia="HG丸ｺﾞｼｯｸM-PRO" w:hAnsi="HG丸ｺﾞｼｯｸM-PRO" w:cs="Times New Roman"/>
        </w:rPr>
      </w:pPr>
      <w:r w:rsidRPr="000A2593">
        <w:rPr>
          <w:rFonts w:ascii="HG丸ｺﾞｼｯｸM-PRO" w:eastAsia="HG丸ｺﾞｼｯｸM-PRO" w:hAnsi="HG丸ｺﾞｼｯｸM-PRO" w:cs="ＭＳ 明朝"/>
        </w:rPr>
        <w:lastRenderedPageBreak/>
        <w:t xml:space="preserve"> </w:t>
      </w:r>
      <w:r w:rsidRPr="000A2593">
        <w:rPr>
          <w:rFonts w:ascii="HG丸ｺﾞｼｯｸM-PRO" w:eastAsia="HG丸ｺﾞｼｯｸM-PRO" w:hAnsi="HG丸ｺﾞｼｯｸM-PRO" w:cs="ＭＳ 明朝" w:hint="eastAsia"/>
        </w:rPr>
        <w:t>【受寄物入出庫高及び保管残高報告書（則第９号様式）】</w:t>
      </w:r>
      <w:r w:rsidRPr="000A2593">
        <w:rPr>
          <w:rFonts w:ascii="HG丸ｺﾞｼｯｸM-PRO" w:eastAsia="HG丸ｺﾞｼｯｸM-PRO" w:hAnsi="HG丸ｺﾞｼｯｸM-PRO" w:hint="eastAsia"/>
        </w:rPr>
        <w:t xml:space="preserve">　　</w:t>
      </w:r>
    </w:p>
    <w:p w14:paraId="0E0B3C27" w14:textId="77777777" w:rsidR="00771266" w:rsidRPr="000A2593" w:rsidRDefault="00771266">
      <w:pPr>
        <w:adjustRightInd/>
        <w:spacing w:line="278" w:lineRule="exact"/>
        <w:rPr>
          <w:rFonts w:ascii="HG丸ｺﾞｼｯｸM-PRO" w:eastAsia="HG丸ｺﾞｼｯｸM-PRO" w:hAnsi="HG丸ｺﾞｼｯｸM-PRO" w:cs="Times New Roman"/>
        </w:rPr>
      </w:pPr>
    </w:p>
    <w:p w14:paraId="600F6A86" w14:textId="77777777" w:rsidR="008809F7" w:rsidRDefault="00771266" w:rsidP="008809F7">
      <w:pPr>
        <w:adjustRightInd/>
        <w:spacing w:line="278" w:lineRule="exact"/>
        <w:ind w:left="481" w:hangingChars="200" w:hanging="481"/>
        <w:rPr>
          <w:rFonts w:ascii="HG丸ｺﾞｼｯｸM-PRO" w:eastAsia="HG丸ｺﾞｼｯｸM-PRO" w:hAnsi="HG丸ｺﾞｼｯｸM-PRO" w:cs="ＭＳ 明朝"/>
        </w:rPr>
      </w:pPr>
      <w:r w:rsidRPr="000A2593">
        <w:rPr>
          <w:rFonts w:ascii="HG丸ｺﾞｼｯｸM-PRO" w:eastAsia="HG丸ｺﾞｼｯｸM-PRO" w:hAnsi="HG丸ｺﾞｼｯｸM-PRO" w:cs="ＭＳ 明朝"/>
        </w:rPr>
        <w:t xml:space="preserve">  </w:t>
      </w:r>
      <w:r w:rsidRPr="000A2593">
        <w:rPr>
          <w:rFonts w:ascii="HG丸ｺﾞｼｯｸM-PRO" w:eastAsia="HG丸ｺﾞｼｯｸM-PRO" w:hAnsi="HG丸ｺﾞｼｯｸM-PRO" w:cs="ＭＳ 明朝" w:hint="eastAsia"/>
        </w:rPr>
        <w:t>①</w:t>
      </w:r>
      <w:r w:rsidRPr="000A2593">
        <w:rPr>
          <w:rFonts w:ascii="HG丸ｺﾞｼｯｸM-PRO" w:eastAsia="HG丸ｺﾞｼｯｸM-PRO" w:hAnsi="HG丸ｺﾞｼｯｸM-PRO" w:cs="ＭＳ 明朝"/>
        </w:rPr>
        <w:t xml:space="preserve">  </w:t>
      </w:r>
      <w:r w:rsidRPr="000A2593">
        <w:rPr>
          <w:rFonts w:ascii="HG丸ｺﾞｼｯｸM-PRO" w:eastAsia="HG丸ｺﾞｼｯｸM-PRO" w:hAnsi="HG丸ｺﾞｼｯｸM-PRO" w:cs="ＭＳ 明朝" w:hint="eastAsia"/>
        </w:rPr>
        <w:t>営業所ごとに、かつ、倉</w:t>
      </w:r>
      <w:r w:rsidR="008809F7">
        <w:rPr>
          <w:rFonts w:ascii="HG丸ｺﾞｼｯｸM-PRO" w:eastAsia="HG丸ｺﾞｼｯｸM-PRO" w:hAnsi="HG丸ｺﾞｼｯｸM-PRO" w:cs="ＭＳ 明朝" w:hint="eastAsia"/>
        </w:rPr>
        <w:t>庫の所在する都道府県別に一～三類倉庫、野積倉庫、貯蔵槽倉庫、</w:t>
      </w:r>
      <w:r w:rsidRPr="000A2593">
        <w:rPr>
          <w:rFonts w:ascii="HG丸ｺﾞｼｯｸM-PRO" w:eastAsia="HG丸ｺﾞｼｯｸM-PRO" w:hAnsi="HG丸ｺﾞｼｯｸM-PRO" w:cs="ＭＳ 明朝" w:hint="eastAsia"/>
        </w:rPr>
        <w:t>危険品倉庫、水面倉庫及び</w:t>
      </w:r>
      <w:r w:rsidR="008809F7">
        <w:rPr>
          <w:rFonts w:ascii="HG丸ｺﾞｼｯｸM-PRO" w:eastAsia="HG丸ｺﾞｼｯｸM-PRO" w:hAnsi="HG丸ｺﾞｼｯｸM-PRO" w:cs="ＭＳ 明朝" w:hint="eastAsia"/>
        </w:rPr>
        <w:t>冷蔵倉庫に分けて作成すること。</w:t>
      </w:r>
    </w:p>
    <w:p w14:paraId="4A768606" w14:textId="77777777" w:rsidR="00771266" w:rsidRPr="000A2593" w:rsidRDefault="008809F7" w:rsidP="008809F7">
      <w:pPr>
        <w:adjustRightInd/>
        <w:spacing w:line="278" w:lineRule="exact"/>
        <w:ind w:leftChars="200" w:left="481"/>
        <w:rPr>
          <w:rFonts w:ascii="HG丸ｺﾞｼｯｸM-PRO" w:eastAsia="HG丸ｺﾞｼｯｸM-PRO" w:hAnsi="HG丸ｺﾞｼｯｸM-PRO" w:cs="Times New Roman"/>
        </w:rPr>
      </w:pPr>
      <w:r>
        <w:rPr>
          <w:rFonts w:ascii="HG丸ｺﾞｼｯｸM-PRO" w:eastAsia="HG丸ｺﾞｼｯｸM-PRO" w:hAnsi="HG丸ｺﾞｼｯｸM-PRO" w:cs="ＭＳ 明朝" w:hint="eastAsia"/>
        </w:rPr>
        <w:t>（同種類の倉庫が２県以上に所在</w:t>
      </w:r>
      <w:r w:rsidR="00771266" w:rsidRPr="000A2593">
        <w:rPr>
          <w:rFonts w:ascii="HG丸ｺﾞｼｯｸM-PRO" w:eastAsia="HG丸ｺﾞｼｯｸM-PRO" w:hAnsi="HG丸ｺﾞｼｯｸM-PRO" w:cs="ＭＳ 明朝" w:hint="eastAsia"/>
        </w:rPr>
        <w:t>し、１営業所がこれらを管</w:t>
      </w:r>
      <w:r>
        <w:rPr>
          <w:rFonts w:ascii="HG丸ｺﾞｼｯｸM-PRO" w:eastAsia="HG丸ｺﾞｼｯｸM-PRO" w:hAnsi="HG丸ｺﾞｼｯｸM-PRO" w:cs="ＭＳ 明朝" w:hint="eastAsia"/>
        </w:rPr>
        <w:t>轄している場合には、当該営業所は各都道府県別に別々の報告書を</w:t>
      </w:r>
      <w:r w:rsidR="00771266" w:rsidRPr="000A2593">
        <w:rPr>
          <w:rFonts w:ascii="HG丸ｺﾞｼｯｸM-PRO" w:eastAsia="HG丸ｺﾞｼｯｸM-PRO" w:hAnsi="HG丸ｺﾞｼｯｸM-PRO" w:cs="ＭＳ 明朝" w:hint="eastAsia"/>
        </w:rPr>
        <w:t>作成すること。）</w:t>
      </w:r>
    </w:p>
    <w:p w14:paraId="40006ADF" w14:textId="77777777" w:rsidR="00771266" w:rsidRPr="000A2593" w:rsidRDefault="00771266">
      <w:pPr>
        <w:adjustRightInd/>
        <w:spacing w:line="278" w:lineRule="exact"/>
        <w:rPr>
          <w:rFonts w:ascii="HG丸ｺﾞｼｯｸM-PRO" w:eastAsia="HG丸ｺﾞｼｯｸM-PRO" w:hAnsi="HG丸ｺﾞｼｯｸM-PRO" w:cs="Times New Roman"/>
        </w:rPr>
      </w:pPr>
    </w:p>
    <w:p w14:paraId="6B10CCEB" w14:textId="77777777" w:rsidR="00771266" w:rsidRPr="000A2593" w:rsidRDefault="00771266" w:rsidP="008809F7">
      <w:pPr>
        <w:adjustRightInd/>
        <w:spacing w:line="278" w:lineRule="exact"/>
        <w:ind w:left="481" w:hangingChars="200" w:hanging="481"/>
        <w:rPr>
          <w:rFonts w:ascii="HG丸ｺﾞｼｯｸM-PRO" w:eastAsia="HG丸ｺﾞｼｯｸM-PRO" w:hAnsi="HG丸ｺﾞｼｯｸM-PRO" w:cs="Times New Roman"/>
        </w:rPr>
      </w:pPr>
      <w:r w:rsidRPr="000A2593">
        <w:rPr>
          <w:rFonts w:ascii="HG丸ｺﾞｼｯｸM-PRO" w:eastAsia="HG丸ｺﾞｼｯｸM-PRO" w:hAnsi="HG丸ｺﾞｼｯｸM-PRO" w:cs="ＭＳ 明朝"/>
        </w:rPr>
        <w:t xml:space="preserve">  </w:t>
      </w:r>
      <w:r w:rsidRPr="000A2593">
        <w:rPr>
          <w:rFonts w:ascii="HG丸ｺﾞｼｯｸM-PRO" w:eastAsia="HG丸ｺﾞｼｯｸM-PRO" w:hAnsi="HG丸ｺﾞｼｯｸM-PRO" w:cs="ＭＳ 明朝" w:hint="eastAsia"/>
        </w:rPr>
        <w:t>②</w:t>
      </w:r>
      <w:r w:rsidRPr="000A2593">
        <w:rPr>
          <w:rFonts w:ascii="HG丸ｺﾞｼｯｸM-PRO" w:eastAsia="HG丸ｺﾞｼｯｸM-PRO" w:hAnsi="HG丸ｺﾞｼｯｸM-PRO" w:cs="ＭＳ 明朝"/>
        </w:rPr>
        <w:t xml:space="preserve">  </w:t>
      </w:r>
      <w:r w:rsidRPr="000A2593">
        <w:rPr>
          <w:rFonts w:ascii="HG丸ｺﾞｼｯｸM-PRO" w:eastAsia="HG丸ｺﾞｼｯｸM-PRO" w:hAnsi="HG丸ｺﾞｼｯｸM-PRO" w:cs="ＭＳ 明朝" w:hint="eastAsia"/>
        </w:rPr>
        <w:t>冷蔵倉庫については、「</w:t>
      </w:r>
      <w:r w:rsidR="008809F7">
        <w:rPr>
          <w:rFonts w:ascii="HG丸ｺﾞｼｯｸM-PRO" w:eastAsia="HG丸ｺﾞｼｯｸM-PRO" w:hAnsi="HG丸ｺﾞｼｯｸM-PRO" w:cs="ＭＳ 明朝" w:hint="eastAsia"/>
        </w:rPr>
        <w:t>金額」の欄及び容積建保管契約に係る貨物の入出庫高、残高を記載</w:t>
      </w:r>
      <w:r w:rsidRPr="000A2593">
        <w:rPr>
          <w:rFonts w:ascii="HG丸ｺﾞｼｯｸM-PRO" w:eastAsia="HG丸ｺﾞｼｯｸM-PRO" w:hAnsi="HG丸ｺﾞｼｯｸM-PRO" w:cs="ＭＳ 明朝" w:hint="eastAsia"/>
        </w:rPr>
        <w:t>する必要はない。</w:t>
      </w:r>
    </w:p>
    <w:p w14:paraId="7E924063" w14:textId="77777777" w:rsidR="00771266" w:rsidRPr="000A2593" w:rsidRDefault="00771266">
      <w:pPr>
        <w:adjustRightInd/>
        <w:spacing w:line="278" w:lineRule="exact"/>
        <w:rPr>
          <w:rFonts w:ascii="HG丸ｺﾞｼｯｸM-PRO" w:eastAsia="HG丸ｺﾞｼｯｸM-PRO" w:hAnsi="HG丸ｺﾞｼｯｸM-PRO" w:cs="Times New Roman"/>
        </w:rPr>
      </w:pPr>
      <w:r w:rsidRPr="000A2593">
        <w:rPr>
          <w:rFonts w:ascii="HG丸ｺﾞｼｯｸM-PRO" w:eastAsia="HG丸ｺﾞｼｯｸM-PRO" w:hAnsi="HG丸ｺﾞｼｯｸM-PRO" w:cs="ＭＳ 明朝"/>
        </w:rPr>
        <w:t xml:space="preserve">      </w:t>
      </w:r>
      <w:r w:rsidRPr="000A2593">
        <w:rPr>
          <w:rFonts w:ascii="HG丸ｺﾞｼｯｸM-PRO" w:eastAsia="HG丸ｺﾞｼｯｸM-PRO" w:hAnsi="HG丸ｺﾞｼｯｸM-PRO" w:cs="ＭＳ 明朝" w:hint="eastAsia"/>
        </w:rPr>
        <w:t>なお、その他の倉庫にあっては、「金額」欄は第一四半期末の記載のみでよい。</w:t>
      </w:r>
    </w:p>
    <w:p w14:paraId="4BBD2142" w14:textId="77777777" w:rsidR="00771266" w:rsidRPr="000A2593" w:rsidRDefault="00771266">
      <w:pPr>
        <w:adjustRightInd/>
        <w:spacing w:line="278" w:lineRule="exact"/>
        <w:rPr>
          <w:rFonts w:ascii="HG丸ｺﾞｼｯｸM-PRO" w:eastAsia="HG丸ｺﾞｼｯｸM-PRO" w:hAnsi="HG丸ｺﾞｼｯｸM-PRO" w:cs="Times New Roman"/>
        </w:rPr>
      </w:pPr>
    </w:p>
    <w:p w14:paraId="31B1AE3B" w14:textId="77777777" w:rsidR="00771266" w:rsidRPr="000A2593" w:rsidRDefault="00771266" w:rsidP="008809F7">
      <w:pPr>
        <w:adjustRightInd/>
        <w:spacing w:line="278" w:lineRule="exact"/>
        <w:ind w:left="481" w:hangingChars="200" w:hanging="481"/>
        <w:rPr>
          <w:rFonts w:ascii="HG丸ｺﾞｼｯｸM-PRO" w:eastAsia="HG丸ｺﾞｼｯｸM-PRO" w:hAnsi="HG丸ｺﾞｼｯｸM-PRO" w:cs="Times New Roman"/>
        </w:rPr>
      </w:pPr>
      <w:r w:rsidRPr="000A2593">
        <w:rPr>
          <w:rFonts w:ascii="HG丸ｺﾞｼｯｸM-PRO" w:eastAsia="HG丸ｺﾞｼｯｸM-PRO" w:hAnsi="HG丸ｺﾞｼｯｸM-PRO" w:cs="ＭＳ 明朝"/>
        </w:rPr>
        <w:t xml:space="preserve">  </w:t>
      </w:r>
      <w:r w:rsidRPr="000A2593">
        <w:rPr>
          <w:rFonts w:ascii="HG丸ｺﾞｼｯｸM-PRO" w:eastAsia="HG丸ｺﾞｼｯｸM-PRO" w:hAnsi="HG丸ｺﾞｼｯｸM-PRO" w:cs="ＭＳ 明朝" w:hint="eastAsia"/>
        </w:rPr>
        <w:t>③</w:t>
      </w:r>
      <w:r w:rsidRPr="000A2593">
        <w:rPr>
          <w:rFonts w:ascii="HG丸ｺﾞｼｯｸM-PRO" w:eastAsia="HG丸ｺﾞｼｯｸM-PRO" w:hAnsi="HG丸ｺﾞｼｯｸM-PRO" w:cs="ＭＳ 明朝"/>
        </w:rPr>
        <w:t xml:space="preserve">  </w:t>
      </w:r>
      <w:r w:rsidRPr="000A2593">
        <w:rPr>
          <w:rFonts w:ascii="HG丸ｺﾞｼｯｸM-PRO" w:eastAsia="HG丸ｺﾞｼｯｸM-PRO" w:hAnsi="HG丸ｺﾞｼｯｸM-PRO" w:cs="ＭＳ 明朝" w:hint="eastAsia"/>
        </w:rPr>
        <w:t>本報告書には、受寄物（倉庫寄</w:t>
      </w:r>
      <w:r w:rsidR="008809F7">
        <w:rPr>
          <w:rFonts w:ascii="HG丸ｺﾞｼｯｸM-PRO" w:eastAsia="HG丸ｺﾞｼｯｸM-PRO" w:hAnsi="HG丸ｺﾞｼｯｸM-PRO" w:cs="ＭＳ 明朝" w:hint="eastAsia"/>
        </w:rPr>
        <w:t>託貨物すなわち倉庫保管料の適用のある貨物）についてのみ</w:t>
      </w:r>
      <w:r w:rsidRPr="000A2593">
        <w:rPr>
          <w:rFonts w:ascii="HG丸ｺﾞｼｯｸM-PRO" w:eastAsia="HG丸ｺﾞｼｯｸM-PRO" w:hAnsi="HG丸ｺﾞｼｯｸM-PRO" w:cs="ＭＳ 明朝" w:hint="eastAsia"/>
        </w:rPr>
        <w:t>計上すること。（自家貨物、上屋扱貨物は計上しないこと。）</w:t>
      </w:r>
    </w:p>
    <w:p w14:paraId="0875CB54" w14:textId="77777777" w:rsidR="00771266" w:rsidRPr="000A2593" w:rsidRDefault="00771266">
      <w:pPr>
        <w:adjustRightInd/>
        <w:spacing w:line="278" w:lineRule="exact"/>
        <w:rPr>
          <w:rFonts w:ascii="HG丸ｺﾞｼｯｸM-PRO" w:eastAsia="HG丸ｺﾞｼｯｸM-PRO" w:hAnsi="HG丸ｺﾞｼｯｸM-PRO" w:cs="Times New Roman"/>
        </w:rPr>
      </w:pPr>
    </w:p>
    <w:p w14:paraId="2A060A57" w14:textId="77777777" w:rsidR="00771266" w:rsidRPr="000A2593" w:rsidRDefault="00771266">
      <w:pPr>
        <w:adjustRightInd/>
        <w:spacing w:line="278" w:lineRule="exact"/>
        <w:rPr>
          <w:rFonts w:ascii="HG丸ｺﾞｼｯｸM-PRO" w:eastAsia="HG丸ｺﾞｼｯｸM-PRO" w:hAnsi="HG丸ｺﾞｼｯｸM-PRO" w:cs="Times New Roman"/>
        </w:rPr>
      </w:pPr>
      <w:r w:rsidRPr="000A2593">
        <w:rPr>
          <w:rFonts w:ascii="HG丸ｺﾞｼｯｸM-PRO" w:eastAsia="HG丸ｺﾞｼｯｸM-PRO" w:hAnsi="HG丸ｺﾞｼｯｸM-PRO" w:cs="ＭＳ 明朝"/>
        </w:rPr>
        <w:t xml:space="preserve">  </w:t>
      </w:r>
      <w:r w:rsidRPr="000A2593">
        <w:rPr>
          <w:rFonts w:ascii="HG丸ｺﾞｼｯｸM-PRO" w:eastAsia="HG丸ｺﾞｼｯｸM-PRO" w:hAnsi="HG丸ｺﾞｼｯｸM-PRO" w:cs="ＭＳ 明朝" w:hint="eastAsia"/>
        </w:rPr>
        <w:t>④</w:t>
      </w:r>
      <w:r w:rsidRPr="000A2593">
        <w:rPr>
          <w:rFonts w:ascii="HG丸ｺﾞｼｯｸM-PRO" w:eastAsia="HG丸ｺﾞｼｯｸM-PRO" w:hAnsi="HG丸ｺﾞｼｯｸM-PRO" w:cs="ＭＳ 明朝"/>
        </w:rPr>
        <w:t xml:space="preserve">  </w:t>
      </w:r>
      <w:r w:rsidRPr="000A2593">
        <w:rPr>
          <w:rFonts w:ascii="HG丸ｺﾞｼｯｸM-PRO" w:eastAsia="HG丸ｺﾞｼｯｸM-PRO" w:hAnsi="HG丸ｺﾞｼｯｸM-PRO" w:cs="ＭＳ 明朝" w:hint="eastAsia"/>
        </w:rPr>
        <w:t>品目の欄には、下記のとおり番号順に番号とともに記載すること。</w:t>
      </w:r>
    </w:p>
    <w:p w14:paraId="44C7879E" w14:textId="77777777" w:rsidR="00771266" w:rsidRPr="000A2593" w:rsidRDefault="008809F7">
      <w:pPr>
        <w:adjustRightInd/>
        <w:spacing w:line="278" w:lineRule="exact"/>
        <w:rPr>
          <w:rFonts w:ascii="HG丸ｺﾞｼｯｸM-PRO" w:eastAsia="HG丸ｺﾞｼｯｸM-PRO" w:hAnsi="HG丸ｺﾞｼｯｸM-PRO" w:cs="Times New Roman"/>
        </w:rPr>
      </w:pPr>
      <w:r>
        <w:rPr>
          <w:rFonts w:ascii="HG丸ｺﾞｼｯｸM-PRO" w:eastAsia="HG丸ｺﾞｼｯｸM-PRO" w:hAnsi="HG丸ｺﾞｼｯｸM-PRO" w:cs="ＭＳ 明朝"/>
        </w:rPr>
        <w:t xml:space="preserve">    </w:t>
      </w:r>
      <w:r>
        <w:rPr>
          <w:rFonts w:ascii="HG丸ｺﾞｼｯｸM-PRO" w:eastAsia="HG丸ｺﾞｼｯｸM-PRO" w:hAnsi="HG丸ｺﾞｼｯｸM-PRO" w:cs="ＭＳ 明朝" w:hint="eastAsia"/>
        </w:rPr>
        <w:t>（１）</w:t>
      </w:r>
      <w:r w:rsidR="00771266" w:rsidRPr="000A2593">
        <w:rPr>
          <w:rFonts w:ascii="HG丸ｺﾞｼｯｸM-PRO" w:eastAsia="HG丸ｺﾞｼｯｸM-PRO" w:hAnsi="HG丸ｺﾞｼｯｸM-PRO" w:cs="ＭＳ 明朝" w:hint="eastAsia"/>
        </w:rPr>
        <w:t>一～三類倉庫、野積倉庫、貯蔵槽倉庫及び危険品倉庫</w:t>
      </w:r>
    </w:p>
    <w:p w14:paraId="35AA9456" w14:textId="77777777" w:rsidR="00771266" w:rsidRPr="000A2593" w:rsidRDefault="00771266">
      <w:pPr>
        <w:adjustRightInd/>
        <w:spacing w:line="278" w:lineRule="exact"/>
        <w:rPr>
          <w:rFonts w:ascii="HG丸ｺﾞｼｯｸM-PRO" w:eastAsia="HG丸ｺﾞｼｯｸM-PRO" w:hAnsi="HG丸ｺﾞｼｯｸM-PRO" w:cs="Times New Roman"/>
        </w:rPr>
      </w:pPr>
      <w:r w:rsidRPr="000A2593">
        <w:rPr>
          <w:rFonts w:ascii="HG丸ｺﾞｼｯｸM-PRO" w:eastAsia="HG丸ｺﾞｼｯｸM-PRO" w:hAnsi="HG丸ｺﾞｼｯｸM-PRO" w:cs="ＭＳ 明朝"/>
        </w:rPr>
        <w:t xml:space="preserve">        </w:t>
      </w:r>
      <w:r w:rsidR="008809F7">
        <w:rPr>
          <w:rFonts w:ascii="HG丸ｺﾞｼｯｸM-PRO" w:eastAsia="HG丸ｺﾞｼｯｸM-PRO" w:hAnsi="HG丸ｺﾞｼｯｸM-PRO" w:cs="ＭＳ 明朝" w:hint="eastAsia"/>
        </w:rPr>
        <w:t xml:space="preserve">　</w:t>
      </w:r>
      <w:r w:rsidRPr="000A2593">
        <w:rPr>
          <w:rFonts w:ascii="HG丸ｺﾞｼｯｸM-PRO" w:eastAsia="HG丸ｺﾞｼｯｸM-PRO" w:hAnsi="HG丸ｺﾞｼｯｸM-PRO" w:cs="ＭＳ 明朝" w:hint="eastAsia"/>
        </w:rPr>
        <w:t>４０品目（別紙品目表のとおり）</w:t>
      </w:r>
    </w:p>
    <w:p w14:paraId="6C097C35" w14:textId="77777777" w:rsidR="00771266" w:rsidRPr="000A2593" w:rsidRDefault="00771266">
      <w:pPr>
        <w:adjustRightInd/>
        <w:spacing w:line="278" w:lineRule="exact"/>
        <w:rPr>
          <w:rFonts w:ascii="HG丸ｺﾞｼｯｸM-PRO" w:eastAsia="HG丸ｺﾞｼｯｸM-PRO" w:hAnsi="HG丸ｺﾞｼｯｸM-PRO" w:cs="Times New Roman"/>
        </w:rPr>
      </w:pPr>
      <w:r w:rsidRPr="000A2593">
        <w:rPr>
          <w:rFonts w:ascii="HG丸ｺﾞｼｯｸM-PRO" w:eastAsia="HG丸ｺﾞｼｯｸM-PRO" w:hAnsi="HG丸ｺﾞｼｯｸM-PRO" w:cs="ＭＳ 明朝" w:hint="eastAsia"/>
        </w:rPr>
        <w:t xml:space="preserve">　</w:t>
      </w:r>
      <w:r w:rsidRPr="000A2593">
        <w:rPr>
          <w:rFonts w:ascii="HG丸ｺﾞｼｯｸM-PRO" w:eastAsia="HG丸ｺﾞｼｯｸM-PRO" w:hAnsi="HG丸ｺﾞｼｯｸM-PRO" w:cs="ＭＳ 明朝"/>
        </w:rPr>
        <w:t xml:space="preserve"> </w:t>
      </w:r>
      <w:r w:rsidR="008809F7">
        <w:rPr>
          <w:rFonts w:ascii="HG丸ｺﾞｼｯｸM-PRO" w:eastAsia="HG丸ｺﾞｼｯｸM-PRO" w:hAnsi="HG丸ｺﾞｼｯｸM-PRO" w:cs="ＭＳ 明朝"/>
        </w:rPr>
        <w:t xml:space="preserve"> </w:t>
      </w:r>
      <w:r w:rsidR="008809F7">
        <w:rPr>
          <w:rFonts w:ascii="HG丸ｺﾞｼｯｸM-PRO" w:eastAsia="HG丸ｺﾞｼｯｸM-PRO" w:hAnsi="HG丸ｺﾞｼｯｸM-PRO" w:cs="ＭＳ 明朝" w:hint="eastAsia"/>
        </w:rPr>
        <w:t>（２）</w:t>
      </w:r>
      <w:r w:rsidRPr="000A2593">
        <w:rPr>
          <w:rFonts w:ascii="HG丸ｺﾞｼｯｸM-PRO" w:eastAsia="HG丸ｺﾞｼｯｸM-PRO" w:hAnsi="HG丸ｺﾞｼｯｸM-PRO" w:cs="ＭＳ 明朝" w:hint="eastAsia"/>
        </w:rPr>
        <w:t>水面倉庫</w:t>
      </w:r>
    </w:p>
    <w:p w14:paraId="42EEFCB5" w14:textId="77777777" w:rsidR="00771266" w:rsidRPr="000A2593" w:rsidRDefault="00771266" w:rsidP="008809F7">
      <w:pPr>
        <w:adjustRightInd/>
        <w:spacing w:line="278" w:lineRule="exact"/>
        <w:ind w:left="1203" w:hangingChars="500" w:hanging="1203"/>
        <w:rPr>
          <w:rFonts w:ascii="HG丸ｺﾞｼｯｸM-PRO" w:eastAsia="HG丸ｺﾞｼｯｸM-PRO" w:hAnsi="HG丸ｺﾞｼｯｸM-PRO" w:cs="Times New Roman"/>
        </w:rPr>
      </w:pPr>
      <w:r w:rsidRPr="000A2593">
        <w:rPr>
          <w:rFonts w:ascii="HG丸ｺﾞｼｯｸM-PRO" w:eastAsia="HG丸ｺﾞｼｯｸM-PRO" w:hAnsi="HG丸ｺﾞｼｯｸM-PRO" w:cs="ＭＳ 明朝" w:hint="eastAsia"/>
        </w:rPr>
        <w:t xml:space="preserve">　　　</w:t>
      </w:r>
      <w:r w:rsidRPr="000A2593">
        <w:rPr>
          <w:rFonts w:ascii="HG丸ｺﾞｼｯｸM-PRO" w:eastAsia="HG丸ｺﾞｼｯｸM-PRO" w:hAnsi="HG丸ｺﾞｼｯｸM-PRO" w:cs="ＭＳ 明朝"/>
        </w:rPr>
        <w:t xml:space="preserve">  </w:t>
      </w:r>
      <w:r w:rsidR="008809F7">
        <w:rPr>
          <w:rFonts w:ascii="HG丸ｺﾞｼｯｸM-PRO" w:eastAsia="HG丸ｺﾞｼｯｸM-PRO" w:hAnsi="HG丸ｺﾞｼｯｸM-PRO" w:cs="ＭＳ 明朝" w:hint="eastAsia"/>
        </w:rPr>
        <w:t xml:space="preserve">　</w:t>
      </w:r>
      <w:r w:rsidRPr="000A2593">
        <w:rPr>
          <w:rFonts w:ascii="HG丸ｺﾞｼｯｸM-PRO" w:eastAsia="HG丸ｺﾞｼｯｸM-PRO" w:hAnsi="HG丸ｺﾞｼｯｸM-PRO" w:cs="ＭＳ 明朝" w:hint="eastAsia"/>
        </w:rPr>
        <w:t>１国産針葉樹　２国産広</w:t>
      </w:r>
      <w:r w:rsidR="008809F7">
        <w:rPr>
          <w:rFonts w:ascii="HG丸ｺﾞｼｯｸM-PRO" w:eastAsia="HG丸ｺﾞｼｯｸM-PRO" w:hAnsi="HG丸ｺﾞｼｯｸM-PRO" w:cs="ＭＳ 明朝" w:hint="eastAsia"/>
        </w:rPr>
        <w:t>葉樹　３北洋材　４アラスカ材　５米材角　６米材丸太　７米材</w:t>
      </w:r>
      <w:r w:rsidRPr="000A2593">
        <w:rPr>
          <w:rFonts w:ascii="HG丸ｺﾞｼｯｸM-PRO" w:eastAsia="HG丸ｺﾞｼｯｸM-PRO" w:hAnsi="HG丸ｺﾞｼｯｸM-PRO" w:cs="ＭＳ 明朝" w:hint="eastAsia"/>
        </w:rPr>
        <w:t xml:space="preserve">板子　８南洋材　９台湾材　</w:t>
      </w:r>
      <w:r w:rsidRPr="000A2593">
        <w:rPr>
          <w:rFonts w:ascii="HG丸ｺﾞｼｯｸM-PRO" w:eastAsia="HG丸ｺﾞｼｯｸM-PRO" w:hAnsi="HG丸ｺﾞｼｯｸM-PRO" w:cs="ＭＳ 明朝"/>
        </w:rPr>
        <w:t>10</w:t>
      </w:r>
      <w:r w:rsidR="008809F7">
        <w:rPr>
          <w:rFonts w:ascii="HG丸ｺﾞｼｯｸM-PRO" w:eastAsia="HG丸ｺﾞｼｯｸM-PRO" w:hAnsi="HG丸ｺﾞｼｯｸM-PRO" w:cs="ＭＳ 明朝" w:hint="eastAsia"/>
        </w:rPr>
        <w:t>ニュージーランド材　１１その他（北洋材には沿海州材、</w:t>
      </w:r>
      <w:r w:rsidRPr="000A2593">
        <w:rPr>
          <w:rFonts w:ascii="HG丸ｺﾞｼｯｸM-PRO" w:eastAsia="HG丸ｺﾞｼｯｸM-PRO" w:hAnsi="HG丸ｺﾞｼｯｸM-PRO" w:cs="ＭＳ 明朝" w:hint="eastAsia"/>
        </w:rPr>
        <w:t>カラフト材等を含み、南洋材はラワン材等を含む。）</w:t>
      </w:r>
      <w:r w:rsidRPr="000A2593">
        <w:rPr>
          <w:rFonts w:ascii="HG丸ｺﾞｼｯｸM-PRO" w:eastAsia="HG丸ｺﾞｼｯｸM-PRO" w:hAnsi="HG丸ｺﾞｼｯｸM-PRO" w:cs="ＭＳ 明朝"/>
        </w:rPr>
        <w:t xml:space="preserve"> </w:t>
      </w:r>
    </w:p>
    <w:p w14:paraId="6561848B" w14:textId="77777777" w:rsidR="00771266" w:rsidRPr="000A2593" w:rsidRDefault="00771266">
      <w:pPr>
        <w:adjustRightInd/>
        <w:spacing w:line="278" w:lineRule="exact"/>
        <w:rPr>
          <w:rFonts w:ascii="HG丸ｺﾞｼｯｸM-PRO" w:eastAsia="HG丸ｺﾞｼｯｸM-PRO" w:hAnsi="HG丸ｺﾞｼｯｸM-PRO" w:cs="Times New Roman"/>
        </w:rPr>
      </w:pPr>
      <w:r w:rsidRPr="000A2593">
        <w:rPr>
          <w:rFonts w:ascii="HG丸ｺﾞｼｯｸM-PRO" w:eastAsia="HG丸ｺﾞｼｯｸM-PRO" w:hAnsi="HG丸ｺﾞｼｯｸM-PRO" w:cs="ＭＳ 明朝" w:hint="eastAsia"/>
        </w:rPr>
        <w:t xml:space="preserve">　</w:t>
      </w:r>
      <w:r w:rsidRPr="000A2593">
        <w:rPr>
          <w:rFonts w:ascii="HG丸ｺﾞｼｯｸM-PRO" w:eastAsia="HG丸ｺﾞｼｯｸM-PRO" w:hAnsi="HG丸ｺﾞｼｯｸM-PRO" w:cs="ＭＳ 明朝"/>
        </w:rPr>
        <w:t xml:space="preserve"> </w:t>
      </w:r>
      <w:r w:rsidR="008809F7">
        <w:rPr>
          <w:rFonts w:ascii="HG丸ｺﾞｼｯｸM-PRO" w:eastAsia="HG丸ｺﾞｼｯｸM-PRO" w:hAnsi="HG丸ｺﾞｼｯｸM-PRO" w:cs="ＭＳ 明朝"/>
        </w:rPr>
        <w:t xml:space="preserve"> </w:t>
      </w:r>
      <w:r w:rsidR="008809F7">
        <w:rPr>
          <w:rFonts w:ascii="HG丸ｺﾞｼｯｸM-PRO" w:eastAsia="HG丸ｺﾞｼｯｸM-PRO" w:hAnsi="HG丸ｺﾞｼｯｸM-PRO" w:cs="ＭＳ 明朝" w:hint="eastAsia"/>
        </w:rPr>
        <w:t>（３）</w:t>
      </w:r>
      <w:r w:rsidRPr="000A2593">
        <w:rPr>
          <w:rFonts w:ascii="HG丸ｺﾞｼｯｸM-PRO" w:eastAsia="HG丸ｺﾞｼｯｸM-PRO" w:hAnsi="HG丸ｺﾞｼｯｸM-PRO" w:cs="ＭＳ 明朝" w:hint="eastAsia"/>
        </w:rPr>
        <w:t>冷蔵倉庫</w:t>
      </w:r>
    </w:p>
    <w:p w14:paraId="6926ABB3" w14:textId="77777777" w:rsidR="00771266" w:rsidRPr="000A2593" w:rsidRDefault="00771266">
      <w:pPr>
        <w:adjustRightInd/>
        <w:spacing w:line="278" w:lineRule="exact"/>
        <w:rPr>
          <w:rFonts w:ascii="HG丸ｺﾞｼｯｸM-PRO" w:eastAsia="HG丸ｺﾞｼｯｸM-PRO" w:hAnsi="HG丸ｺﾞｼｯｸM-PRO" w:cs="Times New Roman"/>
        </w:rPr>
      </w:pPr>
      <w:r w:rsidRPr="000A2593">
        <w:rPr>
          <w:rFonts w:ascii="HG丸ｺﾞｼｯｸM-PRO" w:eastAsia="HG丸ｺﾞｼｯｸM-PRO" w:hAnsi="HG丸ｺﾞｼｯｸM-PRO" w:cs="ＭＳ 明朝"/>
        </w:rPr>
        <w:t xml:space="preserve">    </w:t>
      </w:r>
      <w:r w:rsidR="008809F7">
        <w:rPr>
          <w:rFonts w:ascii="HG丸ｺﾞｼｯｸM-PRO" w:eastAsia="HG丸ｺﾞｼｯｸM-PRO" w:hAnsi="HG丸ｺﾞｼｯｸM-PRO" w:cs="ＭＳ 明朝" w:hint="eastAsia"/>
        </w:rPr>
        <w:t xml:space="preserve">　</w:t>
      </w:r>
      <w:r w:rsidRPr="000A2593">
        <w:rPr>
          <w:rFonts w:ascii="HG丸ｺﾞｼｯｸM-PRO" w:eastAsia="HG丸ｺﾞｼｯｸM-PRO" w:hAnsi="HG丸ｺﾞｼｯｸM-PRO" w:cs="ＭＳ 明朝"/>
        </w:rPr>
        <w:t xml:space="preserve">    </w:t>
      </w:r>
      <w:r w:rsidRPr="000A2593">
        <w:rPr>
          <w:rFonts w:ascii="HG丸ｺﾞｼｯｸM-PRO" w:eastAsia="HG丸ｺﾞｼｯｸM-PRO" w:hAnsi="HG丸ｺﾞｼｯｸM-PRO" w:cs="ＭＳ 明朝" w:hint="eastAsia"/>
        </w:rPr>
        <w:t>１０品目（別紙品目表のとおり）</w:t>
      </w:r>
    </w:p>
    <w:p w14:paraId="0B95DEC0" w14:textId="77777777" w:rsidR="00771266" w:rsidRPr="000A2593" w:rsidRDefault="00771266">
      <w:pPr>
        <w:adjustRightInd/>
        <w:spacing w:line="278" w:lineRule="exact"/>
        <w:rPr>
          <w:rFonts w:ascii="HG丸ｺﾞｼｯｸM-PRO" w:eastAsia="HG丸ｺﾞｼｯｸM-PRO" w:hAnsi="HG丸ｺﾞｼｯｸM-PRO" w:cs="Times New Roman"/>
        </w:rPr>
      </w:pPr>
    </w:p>
    <w:p w14:paraId="0F8F34BC" w14:textId="77777777" w:rsidR="00771266" w:rsidRPr="000A2593" w:rsidRDefault="00771266">
      <w:pPr>
        <w:adjustRightInd/>
        <w:spacing w:line="278" w:lineRule="exact"/>
        <w:rPr>
          <w:rFonts w:ascii="HG丸ｺﾞｼｯｸM-PRO" w:eastAsia="HG丸ｺﾞｼｯｸM-PRO" w:hAnsi="HG丸ｺﾞｼｯｸM-PRO" w:cs="Times New Roman"/>
        </w:rPr>
      </w:pPr>
      <w:r w:rsidRPr="000A2593">
        <w:rPr>
          <w:rFonts w:ascii="HG丸ｺﾞｼｯｸM-PRO" w:eastAsia="HG丸ｺﾞｼｯｸM-PRO" w:hAnsi="HG丸ｺﾞｼｯｸM-PRO" w:cs="ＭＳ 明朝" w:hint="eastAsia"/>
        </w:rPr>
        <w:t xml:space="preserve">　⑤</w:t>
      </w:r>
      <w:r w:rsidRPr="000A2593">
        <w:rPr>
          <w:rFonts w:ascii="HG丸ｺﾞｼｯｸM-PRO" w:eastAsia="HG丸ｺﾞｼｯｸM-PRO" w:hAnsi="HG丸ｺﾞｼｯｸM-PRO" w:cs="ＭＳ 明朝"/>
        </w:rPr>
        <w:t xml:space="preserve">  </w:t>
      </w:r>
      <w:r w:rsidRPr="000A2593">
        <w:rPr>
          <w:rFonts w:ascii="HG丸ｺﾞｼｯｸM-PRO" w:eastAsia="HG丸ｺﾞｼｯｸM-PRO" w:hAnsi="HG丸ｺﾞｼｯｸM-PRO" w:cs="ＭＳ 明朝" w:hint="eastAsia"/>
        </w:rPr>
        <w:t>数量及び金額は小数点以下を四捨五入すること。</w:t>
      </w:r>
    </w:p>
    <w:p w14:paraId="03E6C0A1" w14:textId="77777777" w:rsidR="00771266" w:rsidRPr="000A2593" w:rsidRDefault="00771266">
      <w:pPr>
        <w:adjustRightInd/>
        <w:spacing w:line="278" w:lineRule="exact"/>
        <w:rPr>
          <w:rFonts w:ascii="HG丸ｺﾞｼｯｸM-PRO" w:eastAsia="HG丸ｺﾞｼｯｸM-PRO" w:hAnsi="HG丸ｺﾞｼｯｸM-PRO" w:cs="Times New Roman"/>
        </w:rPr>
      </w:pPr>
    </w:p>
    <w:p w14:paraId="46789A08" w14:textId="77777777" w:rsidR="00771266" w:rsidRPr="000A2593" w:rsidRDefault="00771266" w:rsidP="008809F7">
      <w:pPr>
        <w:adjustRightInd/>
        <w:spacing w:line="278" w:lineRule="exact"/>
        <w:ind w:left="481" w:hangingChars="200" w:hanging="481"/>
        <w:rPr>
          <w:rFonts w:ascii="HG丸ｺﾞｼｯｸM-PRO" w:eastAsia="HG丸ｺﾞｼｯｸM-PRO" w:hAnsi="HG丸ｺﾞｼｯｸM-PRO" w:cs="Times New Roman"/>
        </w:rPr>
      </w:pPr>
      <w:r w:rsidRPr="000A2593">
        <w:rPr>
          <w:rFonts w:ascii="HG丸ｺﾞｼｯｸM-PRO" w:eastAsia="HG丸ｺﾞｼｯｸM-PRO" w:hAnsi="HG丸ｺﾞｼｯｸM-PRO" w:cs="ＭＳ 明朝" w:hint="eastAsia"/>
        </w:rPr>
        <w:t xml:space="preserve">　⑥</w:t>
      </w:r>
      <w:r w:rsidRPr="000A2593">
        <w:rPr>
          <w:rFonts w:ascii="HG丸ｺﾞｼｯｸM-PRO" w:eastAsia="HG丸ｺﾞｼｯｸM-PRO" w:hAnsi="HG丸ｺﾞｼｯｸM-PRO" w:cs="ＭＳ 明朝"/>
        </w:rPr>
        <w:t xml:space="preserve">  </w:t>
      </w:r>
      <w:r w:rsidRPr="000A2593">
        <w:rPr>
          <w:rFonts w:ascii="HG丸ｺﾞｼｯｸM-PRO" w:eastAsia="HG丸ｺﾞｼｯｸM-PRO" w:hAnsi="HG丸ｺﾞｼｯｸM-PRO" w:cs="ＭＳ 明朝" w:hint="eastAsia"/>
        </w:rPr>
        <w:t>一～三類倉庫、野積倉庫</w:t>
      </w:r>
      <w:r w:rsidR="008809F7">
        <w:rPr>
          <w:rFonts w:ascii="HG丸ｺﾞｼｯｸM-PRO" w:eastAsia="HG丸ｺﾞｼｯｸM-PRO" w:hAnsi="HG丸ｺﾞｼｯｸM-PRO" w:cs="ＭＳ 明朝" w:hint="eastAsia"/>
        </w:rPr>
        <w:t>、貯蔵槽倉庫及び危険品倉庫並びに冷蔵倉庫に係る数量の単位は、</w:t>
      </w:r>
      <w:r w:rsidRPr="000A2593">
        <w:rPr>
          <w:rFonts w:ascii="HG丸ｺﾞｼｯｸM-PRO" w:eastAsia="HG丸ｺﾞｼｯｸM-PRO" w:hAnsi="HG丸ｺﾞｼｯｸM-PRO" w:cs="ＭＳ 明朝" w:hint="eastAsia"/>
        </w:rPr>
        <w:t>「ｔ」とし、普通倉庫にあっては</w:t>
      </w:r>
      <w:r w:rsidRPr="000A2593">
        <w:rPr>
          <w:rFonts w:ascii="HG丸ｺﾞｼｯｸM-PRO" w:eastAsia="HG丸ｺﾞｼｯｸM-PRO" w:hAnsi="HG丸ｺﾞｼｯｸM-PRO" w:cs="ＭＳ 明朝"/>
        </w:rPr>
        <w:t>1,000kg</w:t>
      </w:r>
      <w:r w:rsidRPr="000A2593">
        <w:rPr>
          <w:rFonts w:ascii="HG丸ｺﾞｼｯｸM-PRO" w:eastAsia="HG丸ｺﾞｼｯｸM-PRO" w:hAnsi="HG丸ｺﾞｼｯｸM-PRO" w:cs="ＭＳ 明朝" w:hint="eastAsia"/>
        </w:rPr>
        <w:t>又は</w:t>
      </w:r>
      <w:r w:rsidRPr="000A2593">
        <w:rPr>
          <w:rFonts w:ascii="HG丸ｺﾞｼｯｸM-PRO" w:eastAsia="HG丸ｺﾞｼｯｸM-PRO" w:hAnsi="HG丸ｺﾞｼｯｸM-PRO" w:cs="ＭＳ 明朝"/>
        </w:rPr>
        <w:t>1.133</w:t>
      </w:r>
      <w:r w:rsidRPr="000A2593">
        <w:rPr>
          <w:rFonts w:ascii="HG丸ｺﾞｼｯｸM-PRO" w:eastAsia="HG丸ｺﾞｼｯｸM-PRO" w:hAnsi="HG丸ｺﾞｼｯｸM-PRO" w:cs="ＭＳ 明朝" w:hint="eastAsia"/>
        </w:rPr>
        <w:t>ｍ</w:t>
      </w:r>
      <w:r w:rsidRPr="000A2593">
        <w:rPr>
          <w:rFonts w:ascii="HG丸ｺﾞｼｯｸM-PRO" w:eastAsia="HG丸ｺﾞｼｯｸM-PRO" w:hAnsi="HG丸ｺﾞｼｯｸM-PRO" w:cs="ＭＳ 明朝" w:hint="eastAsia"/>
          <w:vertAlign w:val="superscript"/>
        </w:rPr>
        <w:t>３</w:t>
      </w:r>
      <w:r w:rsidR="008809F7">
        <w:rPr>
          <w:rFonts w:ascii="HG丸ｺﾞｼｯｸM-PRO" w:eastAsia="HG丸ｺﾞｼｯｸM-PRO" w:hAnsi="HG丸ｺﾞｼｯｸM-PRO" w:cs="ＭＳ 明朝" w:hint="eastAsia"/>
        </w:rPr>
        <w:t>をもって１ｔとし、冷蔵倉庫にあっては</w:t>
      </w:r>
      <w:r w:rsidRPr="000A2593">
        <w:rPr>
          <w:rFonts w:ascii="HG丸ｺﾞｼｯｸM-PRO" w:eastAsia="HG丸ｺﾞｼｯｸM-PRO" w:hAnsi="HG丸ｺﾞｼｯｸM-PRO" w:cs="ＭＳ 明朝"/>
        </w:rPr>
        <w:t>1,000kg</w:t>
      </w:r>
      <w:r w:rsidRPr="000A2593">
        <w:rPr>
          <w:rFonts w:ascii="HG丸ｺﾞｼｯｸM-PRO" w:eastAsia="HG丸ｺﾞｼｯｸM-PRO" w:hAnsi="HG丸ｺﾞｼｯｸM-PRO" w:cs="ＭＳ 明朝" w:hint="eastAsia"/>
        </w:rPr>
        <w:t>又は</w:t>
      </w:r>
      <w:r w:rsidRPr="000A2593">
        <w:rPr>
          <w:rFonts w:ascii="HG丸ｺﾞｼｯｸM-PRO" w:eastAsia="HG丸ｺﾞｼｯｸM-PRO" w:hAnsi="HG丸ｺﾞｼｯｸM-PRO" w:cs="ＭＳ 明朝"/>
        </w:rPr>
        <w:t>2.5</w:t>
      </w:r>
      <w:r w:rsidRPr="000A2593">
        <w:rPr>
          <w:rFonts w:ascii="HG丸ｺﾞｼｯｸM-PRO" w:eastAsia="HG丸ｺﾞｼｯｸM-PRO" w:hAnsi="HG丸ｺﾞｼｯｸM-PRO" w:cs="ＭＳ 明朝" w:hint="eastAsia"/>
        </w:rPr>
        <w:t>ｍ</w:t>
      </w:r>
      <w:r w:rsidRPr="000A2593">
        <w:rPr>
          <w:rFonts w:ascii="HG丸ｺﾞｼｯｸM-PRO" w:eastAsia="HG丸ｺﾞｼｯｸM-PRO" w:hAnsi="HG丸ｺﾞｼｯｸM-PRO" w:cs="ＭＳ 明朝" w:hint="eastAsia"/>
          <w:vertAlign w:val="superscript"/>
        </w:rPr>
        <w:t>３</w:t>
      </w:r>
      <w:r w:rsidRPr="000A2593">
        <w:rPr>
          <w:rFonts w:ascii="HG丸ｺﾞｼｯｸM-PRO" w:eastAsia="HG丸ｺﾞｼｯｸM-PRO" w:hAnsi="HG丸ｺﾞｼｯｸM-PRO" w:cs="ＭＳ 明朝" w:hint="eastAsia"/>
        </w:rPr>
        <w:t>をもって１ｔとする。</w:t>
      </w:r>
      <w:r w:rsidRPr="000A2593">
        <w:rPr>
          <w:rFonts w:ascii="HG丸ｺﾞｼｯｸM-PRO" w:eastAsia="HG丸ｺﾞｼｯｸM-PRO" w:hAnsi="HG丸ｺﾞｼｯｸM-PRO" w:cs="ＭＳ 明朝"/>
        </w:rPr>
        <w:t xml:space="preserve">  </w:t>
      </w:r>
    </w:p>
    <w:p w14:paraId="1BBA11EE" w14:textId="77777777" w:rsidR="00771266" w:rsidRPr="008809F7" w:rsidRDefault="00771266">
      <w:pPr>
        <w:adjustRightInd/>
        <w:spacing w:line="278" w:lineRule="exact"/>
        <w:rPr>
          <w:rFonts w:ascii="HG丸ｺﾞｼｯｸM-PRO" w:eastAsia="HG丸ｺﾞｼｯｸM-PRO" w:hAnsi="HG丸ｺﾞｼｯｸM-PRO" w:cs="Times New Roman"/>
        </w:rPr>
      </w:pPr>
    </w:p>
    <w:p w14:paraId="4C4E95F3" w14:textId="77777777" w:rsidR="008809F7" w:rsidRDefault="00771266" w:rsidP="008809F7">
      <w:pPr>
        <w:adjustRightInd/>
        <w:spacing w:line="278" w:lineRule="exact"/>
        <w:ind w:left="481" w:hangingChars="200" w:hanging="481"/>
        <w:rPr>
          <w:rFonts w:ascii="HG丸ｺﾞｼｯｸM-PRO" w:eastAsia="HG丸ｺﾞｼｯｸM-PRO" w:hAnsi="HG丸ｺﾞｼｯｸM-PRO" w:cs="ＭＳ 明朝"/>
        </w:rPr>
      </w:pPr>
      <w:r w:rsidRPr="000A2593">
        <w:rPr>
          <w:rFonts w:ascii="HG丸ｺﾞｼｯｸM-PRO" w:eastAsia="HG丸ｺﾞｼｯｸM-PRO" w:hAnsi="HG丸ｺﾞｼｯｸM-PRO" w:cs="ＭＳ 明朝"/>
        </w:rPr>
        <w:t xml:space="preserve">  </w:t>
      </w:r>
      <w:r w:rsidRPr="000A2593">
        <w:rPr>
          <w:rFonts w:ascii="HG丸ｺﾞｼｯｸM-PRO" w:eastAsia="HG丸ｺﾞｼｯｸM-PRO" w:hAnsi="HG丸ｺﾞｼｯｸM-PRO" w:cs="ＭＳ 明朝" w:hint="eastAsia"/>
        </w:rPr>
        <w:t>⑦</w:t>
      </w:r>
      <w:r w:rsidRPr="000A2593">
        <w:rPr>
          <w:rFonts w:ascii="HG丸ｺﾞｼｯｸM-PRO" w:eastAsia="HG丸ｺﾞｼｯｸM-PRO" w:hAnsi="HG丸ｺﾞｼｯｸM-PRO" w:cs="ＭＳ 明朝"/>
        </w:rPr>
        <w:t xml:space="preserve">  </w:t>
      </w:r>
      <w:r w:rsidRPr="000A2593">
        <w:rPr>
          <w:rFonts w:ascii="HG丸ｺﾞｼｯｸM-PRO" w:eastAsia="HG丸ｺﾞｼｯｸM-PRO" w:hAnsi="HG丸ｺﾞｼｯｸM-PRO" w:cs="ＭＳ 明朝" w:hint="eastAsia"/>
        </w:rPr>
        <w:t>受寄物を他の倉庫業者へ再寄託した場合には、当該受寄物については計上しない。</w:t>
      </w:r>
    </w:p>
    <w:p w14:paraId="7DDB77D8" w14:textId="77777777" w:rsidR="00771266" w:rsidRPr="000A2593" w:rsidRDefault="008809F7" w:rsidP="008809F7">
      <w:pPr>
        <w:adjustRightInd/>
        <w:spacing w:line="278" w:lineRule="exact"/>
        <w:ind w:leftChars="200" w:left="481"/>
        <w:rPr>
          <w:rFonts w:ascii="HG丸ｺﾞｼｯｸM-PRO" w:eastAsia="HG丸ｺﾞｼｯｸM-PRO" w:hAnsi="HG丸ｺﾞｼｯｸM-PRO" w:cs="Times New Roman"/>
        </w:rPr>
      </w:pPr>
      <w:r>
        <w:rPr>
          <w:rFonts w:ascii="HG丸ｺﾞｼｯｸM-PRO" w:eastAsia="HG丸ｺﾞｼｯｸM-PRO" w:hAnsi="HG丸ｺﾞｼｯｸM-PRO" w:cs="ＭＳ 明朝" w:hint="eastAsia"/>
        </w:rPr>
        <w:t>（再寄託を</w:t>
      </w:r>
      <w:r w:rsidR="00771266" w:rsidRPr="000A2593">
        <w:rPr>
          <w:rFonts w:ascii="HG丸ｺﾞｼｯｸM-PRO" w:eastAsia="HG丸ｺﾞｼｯｸM-PRO" w:hAnsi="HG丸ｺﾞｼｯｸM-PRO" w:cs="ＭＳ 明朝" w:hint="eastAsia"/>
        </w:rPr>
        <w:t>受け</w:t>
      </w:r>
      <w:r>
        <w:rPr>
          <w:rFonts w:ascii="HG丸ｺﾞｼｯｸM-PRO" w:eastAsia="HG丸ｺﾞｼｯｸM-PRO" w:hAnsi="HG丸ｺﾞｼｯｸM-PRO" w:cs="ＭＳ 明朝" w:hint="eastAsia"/>
        </w:rPr>
        <w:t>た者がその提出する報告書に当該受寄物について計上することとなる）</w:t>
      </w:r>
    </w:p>
    <w:p w14:paraId="6791A13D" w14:textId="77777777" w:rsidR="00771266" w:rsidRPr="000A2593" w:rsidRDefault="00771266">
      <w:pPr>
        <w:adjustRightInd/>
        <w:spacing w:line="278" w:lineRule="exact"/>
        <w:rPr>
          <w:rFonts w:ascii="HG丸ｺﾞｼｯｸM-PRO" w:eastAsia="HG丸ｺﾞｼｯｸM-PRO" w:hAnsi="HG丸ｺﾞｼｯｸM-PRO" w:cs="Times New Roman"/>
        </w:rPr>
      </w:pPr>
    </w:p>
    <w:p w14:paraId="58E38018" w14:textId="77777777" w:rsidR="00771266" w:rsidRPr="000A2593" w:rsidRDefault="00771266">
      <w:pPr>
        <w:adjustRightInd/>
        <w:spacing w:line="278" w:lineRule="exact"/>
        <w:rPr>
          <w:rFonts w:ascii="HG丸ｺﾞｼｯｸM-PRO" w:eastAsia="HG丸ｺﾞｼｯｸM-PRO" w:hAnsi="HG丸ｺﾞｼｯｸM-PRO" w:cs="Times New Roman"/>
        </w:rPr>
      </w:pPr>
      <w:r w:rsidRPr="000A2593">
        <w:rPr>
          <w:rFonts w:ascii="HG丸ｺﾞｼｯｸM-PRO" w:eastAsia="HG丸ｺﾞｼｯｸM-PRO" w:hAnsi="HG丸ｺﾞｼｯｸM-PRO" w:cs="ＭＳ 明朝"/>
        </w:rPr>
        <w:t xml:space="preserve">  </w:t>
      </w:r>
      <w:r w:rsidRPr="000A2593">
        <w:rPr>
          <w:rFonts w:ascii="HG丸ｺﾞｼｯｸM-PRO" w:eastAsia="HG丸ｺﾞｼｯｸM-PRO" w:hAnsi="HG丸ｺﾞｼｯｸM-PRO" w:cs="ＭＳ 明朝" w:hint="eastAsia"/>
        </w:rPr>
        <w:t>⑧</w:t>
      </w:r>
      <w:r w:rsidRPr="000A2593">
        <w:rPr>
          <w:rFonts w:ascii="HG丸ｺﾞｼｯｸM-PRO" w:eastAsia="HG丸ｺﾞｼｯｸM-PRO" w:hAnsi="HG丸ｺﾞｼｯｸM-PRO" w:cs="ＭＳ 明朝"/>
        </w:rPr>
        <w:t xml:space="preserve">  </w:t>
      </w:r>
      <w:r w:rsidRPr="000A2593">
        <w:rPr>
          <w:rFonts w:ascii="HG丸ｺﾞｼｯｸM-PRO" w:eastAsia="HG丸ｺﾞｼｯｸM-PRO" w:hAnsi="HG丸ｺﾞｼｯｸM-PRO" w:cs="ＭＳ 明朝" w:hint="eastAsia"/>
        </w:rPr>
        <w:t>受寄物の入出庫又は保管残高が皆無の場合においても作成すること。</w:t>
      </w:r>
    </w:p>
    <w:p w14:paraId="2AB5F7E1" w14:textId="77777777" w:rsidR="00771266" w:rsidRPr="000A2593" w:rsidRDefault="00771266">
      <w:pPr>
        <w:adjustRightInd/>
        <w:spacing w:line="278" w:lineRule="exact"/>
        <w:rPr>
          <w:rFonts w:ascii="HG丸ｺﾞｼｯｸM-PRO" w:eastAsia="HG丸ｺﾞｼｯｸM-PRO" w:hAnsi="HG丸ｺﾞｼｯｸM-PRO" w:cs="Times New Roman"/>
        </w:rPr>
      </w:pPr>
    </w:p>
    <w:p w14:paraId="21F34071" w14:textId="77777777" w:rsidR="00771266" w:rsidRPr="000A2593" w:rsidRDefault="00771266" w:rsidP="008809F7">
      <w:pPr>
        <w:adjustRightInd/>
        <w:spacing w:line="278" w:lineRule="exact"/>
        <w:ind w:left="481" w:hangingChars="200" w:hanging="481"/>
        <w:rPr>
          <w:rFonts w:ascii="HG丸ｺﾞｼｯｸM-PRO" w:eastAsia="HG丸ｺﾞｼｯｸM-PRO" w:hAnsi="HG丸ｺﾞｼｯｸM-PRO" w:cs="Times New Roman"/>
        </w:rPr>
      </w:pPr>
      <w:r w:rsidRPr="000A2593">
        <w:rPr>
          <w:rFonts w:ascii="HG丸ｺﾞｼｯｸM-PRO" w:eastAsia="HG丸ｺﾞｼｯｸM-PRO" w:hAnsi="HG丸ｺﾞｼｯｸM-PRO" w:cs="ＭＳ 明朝"/>
        </w:rPr>
        <w:t xml:space="preserve">  </w:t>
      </w:r>
      <w:r w:rsidRPr="000A2593">
        <w:rPr>
          <w:rFonts w:ascii="HG丸ｺﾞｼｯｸM-PRO" w:eastAsia="HG丸ｺﾞｼｯｸM-PRO" w:hAnsi="HG丸ｺﾞｼｯｸM-PRO" w:cs="ＭＳ 明朝" w:hint="eastAsia"/>
        </w:rPr>
        <w:t>⑨</w:t>
      </w:r>
      <w:r w:rsidRPr="000A2593">
        <w:rPr>
          <w:rFonts w:ascii="HG丸ｺﾞｼｯｸM-PRO" w:eastAsia="HG丸ｺﾞｼｯｸM-PRO" w:hAnsi="HG丸ｺﾞｼｯｸM-PRO" w:cs="ＭＳ 明朝"/>
        </w:rPr>
        <w:t xml:space="preserve">  </w:t>
      </w:r>
      <w:r w:rsidRPr="000A2593">
        <w:rPr>
          <w:rFonts w:ascii="HG丸ｺﾞｼｯｸM-PRO" w:eastAsia="HG丸ｺﾞｼｯｸM-PRO" w:hAnsi="HG丸ｺﾞｼｯｸM-PRO" w:cs="ＭＳ 明朝" w:hint="eastAsia"/>
        </w:rPr>
        <w:t>自家貨物として入庫した</w:t>
      </w:r>
      <w:r w:rsidR="008809F7">
        <w:rPr>
          <w:rFonts w:ascii="HG丸ｺﾞｼｯｸM-PRO" w:eastAsia="HG丸ｺﾞｼｯｸM-PRO" w:hAnsi="HG丸ｺﾞｼｯｸM-PRO" w:cs="ＭＳ 明朝" w:hint="eastAsia"/>
        </w:rPr>
        <w:t>ものが名義変更により受寄物となった場合及び上屋扱い貨物として</w:t>
      </w:r>
      <w:r w:rsidRPr="000A2593">
        <w:rPr>
          <w:rFonts w:ascii="HG丸ｺﾞｼｯｸM-PRO" w:eastAsia="HG丸ｺﾞｼｯｸM-PRO" w:hAnsi="HG丸ｺﾞｼｯｸM-PRO" w:cs="ＭＳ 明朝" w:hint="eastAsia"/>
        </w:rPr>
        <w:t>入庫したものが庫内で一定</w:t>
      </w:r>
      <w:r w:rsidR="008809F7">
        <w:rPr>
          <w:rFonts w:ascii="HG丸ｺﾞｼｯｸM-PRO" w:eastAsia="HG丸ｺﾞｼｯｸM-PRO" w:hAnsi="HG丸ｺﾞｼｯｸM-PRO" w:cs="ＭＳ 明朝" w:hint="eastAsia"/>
        </w:rPr>
        <w:t>期間後受寄物に変更された場合は、それぞれ受寄物となった時点を</w:t>
      </w:r>
      <w:r w:rsidRPr="000A2593">
        <w:rPr>
          <w:rFonts w:ascii="HG丸ｺﾞｼｯｸM-PRO" w:eastAsia="HG丸ｺﾞｼｯｸM-PRO" w:hAnsi="HG丸ｺﾞｼｯｸM-PRO" w:cs="ＭＳ 明朝" w:hint="eastAsia"/>
        </w:rPr>
        <w:t>受寄物の入庫として取り扱うこと。</w:t>
      </w:r>
    </w:p>
    <w:p w14:paraId="0BFBF064" w14:textId="77777777" w:rsidR="00771266" w:rsidRPr="008809F7" w:rsidRDefault="00771266">
      <w:pPr>
        <w:adjustRightInd/>
        <w:spacing w:line="278" w:lineRule="exact"/>
        <w:rPr>
          <w:rFonts w:ascii="HG丸ｺﾞｼｯｸM-PRO" w:eastAsia="HG丸ｺﾞｼｯｸM-PRO" w:hAnsi="HG丸ｺﾞｼｯｸM-PRO" w:cs="Times New Roman"/>
        </w:rPr>
      </w:pPr>
    </w:p>
    <w:p w14:paraId="5B41EECA" w14:textId="77777777" w:rsidR="00771266" w:rsidRPr="000A2593" w:rsidRDefault="00C31C86" w:rsidP="008809F7">
      <w:pPr>
        <w:adjustRightInd/>
        <w:spacing w:line="278" w:lineRule="exact"/>
        <w:rPr>
          <w:rFonts w:ascii="HG丸ｺﾞｼｯｸM-PRO" w:eastAsia="HG丸ｺﾞｼｯｸM-PRO" w:hAnsi="HG丸ｺﾞｼｯｸM-PRO" w:cs="Times New Roman"/>
        </w:rPr>
      </w:pPr>
      <w:r>
        <w:rPr>
          <w:rFonts w:ascii="HG丸ｺﾞｼｯｸM-PRO" w:eastAsia="HG丸ｺﾞｼｯｸM-PRO" w:hAnsi="HG丸ｺﾞｼｯｸM-PRO"/>
          <w:b/>
          <w:bCs/>
        </w:rPr>
        <w:br w:type="page"/>
      </w:r>
      <w:r w:rsidR="00771266" w:rsidRPr="000A2593">
        <w:rPr>
          <w:rFonts w:ascii="HG丸ｺﾞｼｯｸM-PRO" w:eastAsia="HG丸ｺﾞｼｯｸM-PRO" w:hAnsi="HG丸ｺﾞｼｯｸM-PRO" w:hint="eastAsia"/>
          <w:b/>
          <w:bCs/>
        </w:rPr>
        <w:lastRenderedPageBreak/>
        <w:t>品目分類表</w:t>
      </w:r>
      <w:r w:rsidR="00771266" w:rsidRPr="000A2593">
        <w:rPr>
          <w:rFonts w:ascii="HG丸ｺﾞｼｯｸM-PRO" w:eastAsia="HG丸ｺﾞｼｯｸM-PRO" w:hAnsi="HG丸ｺﾞｼｯｸM-PRO"/>
          <w:b/>
          <w:bCs/>
        </w:rPr>
        <w:t xml:space="preserve"> </w:t>
      </w:r>
      <w:r w:rsidR="00771266" w:rsidRPr="000A2593">
        <w:rPr>
          <w:rFonts w:ascii="HG丸ｺﾞｼｯｸM-PRO" w:eastAsia="HG丸ｺﾞｼｯｸM-PRO" w:hAnsi="HG丸ｺﾞｼｯｸM-PRO"/>
        </w:rPr>
        <w:t xml:space="preserve">                                                                   </w:t>
      </w:r>
      <w:r w:rsidR="00771266" w:rsidRPr="000A2593">
        <w:rPr>
          <w:rFonts w:ascii="HG丸ｺﾞｼｯｸM-PRO" w:eastAsia="HG丸ｺﾞｼｯｸM-PRO" w:hAnsi="HG丸ｺﾞｼｯｸM-PRO" w:hint="eastAsia"/>
        </w:rPr>
        <w:t xml:space="preserve">　</w:t>
      </w:r>
      <w:r w:rsidR="00771266" w:rsidRPr="000A2593">
        <w:rPr>
          <w:rFonts w:ascii="HG丸ｺﾞｼｯｸM-PRO" w:eastAsia="HG丸ｺﾞｼｯｸM-PRO" w:hAnsi="HG丸ｺﾞｼｯｸM-PRO" w:cs="ＭＳ Ｐゴシック" w:hint="eastAsia"/>
          <w:w w:val="151"/>
        </w:rPr>
        <w:t xml:space="preserve">　</w:t>
      </w:r>
      <w:r w:rsidR="00771266" w:rsidRPr="000A2593">
        <w:rPr>
          <w:rFonts w:ascii="HG丸ｺﾞｼｯｸM-PRO" w:eastAsia="HG丸ｺﾞｼｯｸM-PRO" w:hAnsi="HG丸ｺﾞｼｯｸM-PRO" w:cs="ＭＳ Ｐゴシック" w:hint="eastAsia"/>
        </w:rPr>
        <w:t>一～三類倉庫、野積倉庫、貯蔵槽倉庫、危険品倉庫品目分類表</w:t>
      </w: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1"/>
        <w:gridCol w:w="1805"/>
        <w:gridCol w:w="3488"/>
        <w:gridCol w:w="3609"/>
      </w:tblGrid>
      <w:tr w:rsidR="00771266" w:rsidRPr="008809F7" w14:paraId="009029AE" w14:textId="77777777">
        <w:tc>
          <w:tcPr>
            <w:tcW w:w="2286" w:type="dxa"/>
            <w:gridSpan w:val="2"/>
            <w:tcBorders>
              <w:top w:val="single" w:sz="4" w:space="0" w:color="000000"/>
              <w:left w:val="single" w:sz="4" w:space="0" w:color="000000"/>
              <w:bottom w:val="nil"/>
              <w:right w:val="single" w:sz="4" w:space="0" w:color="000000"/>
            </w:tcBorders>
          </w:tcPr>
          <w:p w14:paraId="0B7299A5"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tc>
        <w:tc>
          <w:tcPr>
            <w:tcW w:w="3488" w:type="dxa"/>
            <w:tcBorders>
              <w:top w:val="single" w:sz="4" w:space="0" w:color="000000"/>
              <w:left w:val="single" w:sz="4" w:space="0" w:color="000000"/>
              <w:bottom w:val="nil"/>
              <w:right w:val="single" w:sz="4" w:space="0" w:color="000000"/>
            </w:tcBorders>
          </w:tcPr>
          <w:p w14:paraId="467D15C0"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tc>
        <w:tc>
          <w:tcPr>
            <w:tcW w:w="3609" w:type="dxa"/>
            <w:tcBorders>
              <w:top w:val="single" w:sz="4" w:space="0" w:color="000000"/>
              <w:left w:val="single" w:sz="4" w:space="0" w:color="000000"/>
              <w:bottom w:val="nil"/>
              <w:right w:val="single" w:sz="4" w:space="0" w:color="000000"/>
            </w:tcBorders>
          </w:tcPr>
          <w:p w14:paraId="47B8332D" w14:textId="77777777" w:rsidR="00771266" w:rsidRPr="008809F7" w:rsidRDefault="00771266" w:rsidP="008809F7">
            <w:pPr>
              <w:suppressAutoHyphens/>
              <w:autoSpaceDE w:val="0"/>
              <w:autoSpaceDN w:val="0"/>
              <w:spacing w:line="278" w:lineRule="exact"/>
              <w:jc w:val="center"/>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Times New Roman" w:hint="eastAsia"/>
                <w:sz w:val="20"/>
                <w:szCs w:val="20"/>
              </w:rPr>
              <w:t>備　　　考</w:t>
            </w:r>
          </w:p>
        </w:tc>
      </w:tr>
      <w:tr w:rsidR="00771266" w:rsidRPr="008809F7" w14:paraId="3BD818FE" w14:textId="77777777">
        <w:tc>
          <w:tcPr>
            <w:tcW w:w="481" w:type="dxa"/>
            <w:tcBorders>
              <w:top w:val="single" w:sz="4" w:space="0" w:color="000000"/>
              <w:left w:val="single" w:sz="4" w:space="0" w:color="000000"/>
              <w:bottom w:val="single" w:sz="4" w:space="0" w:color="000000"/>
              <w:right w:val="single" w:sz="4" w:space="0" w:color="000000"/>
            </w:tcBorders>
          </w:tcPr>
          <w:p w14:paraId="359BB401"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Times New Roman"/>
                <w:sz w:val="20"/>
                <w:szCs w:val="20"/>
              </w:rPr>
              <w:fldChar w:fldCharType="begin"/>
            </w:r>
            <w:r w:rsidRPr="008809F7">
              <w:rPr>
                <w:rFonts w:ascii="HG丸ｺﾞｼｯｸM-PRO" w:eastAsia="HG丸ｺﾞｼｯｸM-PRO" w:hAnsi="HG丸ｺﾞｼｯｸM-PRO" w:cs="Times New Roman"/>
                <w:sz w:val="20"/>
                <w:szCs w:val="20"/>
              </w:rPr>
              <w:instrText>eq \o\ad(</w:instrText>
            </w:r>
            <w:r w:rsidRPr="008809F7">
              <w:rPr>
                <w:rFonts w:ascii="HG丸ｺﾞｼｯｸM-PRO" w:eastAsia="HG丸ｺﾞｼｯｸM-PRO" w:hAnsi="HG丸ｺﾞｼｯｸM-PRO" w:cs="ＭＳ Ｐゴシック" w:hint="eastAsia"/>
                <w:sz w:val="20"/>
                <w:szCs w:val="20"/>
              </w:rPr>
              <w:instrText>１</w:instrText>
            </w:r>
            <w:r w:rsidRPr="008809F7">
              <w:rPr>
                <w:rFonts w:ascii="HG丸ｺﾞｼｯｸM-PRO" w:eastAsia="HG丸ｺﾞｼｯｸM-PRO" w:hAnsi="HG丸ｺﾞｼｯｸM-PRO" w:cs="Times New Roman"/>
                <w:sz w:val="20"/>
                <w:szCs w:val="20"/>
              </w:rPr>
              <w:instrText>,</w:instrText>
            </w:r>
            <w:r w:rsidRPr="008809F7">
              <w:rPr>
                <w:rFonts w:ascii="HG丸ｺﾞｼｯｸM-PRO" w:eastAsia="HG丸ｺﾞｼｯｸM-PRO" w:hAnsi="HG丸ｺﾞｼｯｸM-PRO" w:cs="Times New Roman" w:hint="eastAsia"/>
                <w:sz w:val="20"/>
                <w:szCs w:val="20"/>
              </w:rPr>
              <w:instrText xml:space="preserve">　</w:instrText>
            </w:r>
            <w:r w:rsidRPr="008809F7">
              <w:rPr>
                <w:rFonts w:ascii="HG丸ｺﾞｼｯｸM-PRO" w:eastAsia="HG丸ｺﾞｼｯｸM-PRO" w:hAnsi="HG丸ｺﾞｼｯｸM-PRO" w:cs="Times New Roman"/>
                <w:sz w:val="20"/>
                <w:szCs w:val="20"/>
              </w:rPr>
              <w:instrText xml:space="preserve"> )</w:instrText>
            </w:r>
            <w:r w:rsidRPr="008809F7">
              <w:rPr>
                <w:rFonts w:ascii="HG丸ｺﾞｼｯｸM-PRO" w:eastAsia="HG丸ｺﾞｼｯｸM-PRO" w:hAnsi="HG丸ｺﾞｼｯｸM-PRO" w:cs="Times New Roman"/>
                <w:sz w:val="20"/>
                <w:szCs w:val="20"/>
              </w:rPr>
              <w:fldChar w:fldCharType="end"/>
            </w:r>
          </w:p>
          <w:p w14:paraId="31556242"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33A73F64"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Times New Roman"/>
                <w:sz w:val="20"/>
                <w:szCs w:val="20"/>
              </w:rPr>
              <w:fldChar w:fldCharType="begin"/>
            </w:r>
            <w:r w:rsidRPr="008809F7">
              <w:rPr>
                <w:rFonts w:ascii="HG丸ｺﾞｼｯｸM-PRO" w:eastAsia="HG丸ｺﾞｼｯｸM-PRO" w:hAnsi="HG丸ｺﾞｼｯｸM-PRO" w:cs="Times New Roman"/>
                <w:sz w:val="20"/>
                <w:szCs w:val="20"/>
              </w:rPr>
              <w:instrText>eq \o\ad(</w:instrText>
            </w:r>
            <w:r w:rsidRPr="008809F7">
              <w:rPr>
                <w:rFonts w:ascii="HG丸ｺﾞｼｯｸM-PRO" w:eastAsia="HG丸ｺﾞｼｯｸM-PRO" w:hAnsi="HG丸ｺﾞｼｯｸM-PRO" w:cs="ＭＳ Ｐゴシック" w:hint="eastAsia"/>
                <w:sz w:val="20"/>
                <w:szCs w:val="20"/>
              </w:rPr>
              <w:instrText>２</w:instrText>
            </w:r>
            <w:r w:rsidRPr="008809F7">
              <w:rPr>
                <w:rFonts w:ascii="HG丸ｺﾞｼｯｸM-PRO" w:eastAsia="HG丸ｺﾞｼｯｸM-PRO" w:hAnsi="HG丸ｺﾞｼｯｸM-PRO" w:cs="Times New Roman"/>
                <w:sz w:val="20"/>
                <w:szCs w:val="20"/>
              </w:rPr>
              <w:instrText>,</w:instrText>
            </w:r>
            <w:r w:rsidRPr="008809F7">
              <w:rPr>
                <w:rFonts w:ascii="HG丸ｺﾞｼｯｸM-PRO" w:eastAsia="HG丸ｺﾞｼｯｸM-PRO" w:hAnsi="HG丸ｺﾞｼｯｸM-PRO" w:cs="Times New Roman" w:hint="eastAsia"/>
                <w:sz w:val="20"/>
                <w:szCs w:val="20"/>
              </w:rPr>
              <w:instrText xml:space="preserve">　</w:instrText>
            </w:r>
            <w:r w:rsidRPr="008809F7">
              <w:rPr>
                <w:rFonts w:ascii="HG丸ｺﾞｼｯｸM-PRO" w:eastAsia="HG丸ｺﾞｼｯｸM-PRO" w:hAnsi="HG丸ｺﾞｼｯｸM-PRO" w:cs="Times New Roman"/>
                <w:sz w:val="20"/>
                <w:szCs w:val="20"/>
              </w:rPr>
              <w:instrText xml:space="preserve"> )</w:instrText>
            </w:r>
            <w:r w:rsidRPr="008809F7">
              <w:rPr>
                <w:rFonts w:ascii="HG丸ｺﾞｼｯｸM-PRO" w:eastAsia="HG丸ｺﾞｼｯｸM-PRO" w:hAnsi="HG丸ｺﾞｼｯｸM-PRO" w:cs="Times New Roman"/>
                <w:sz w:val="20"/>
                <w:szCs w:val="20"/>
              </w:rPr>
              <w:fldChar w:fldCharType="end"/>
            </w:r>
          </w:p>
          <w:p w14:paraId="3237A8C2"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1C51F49E" w14:textId="77777777" w:rsidR="00771266"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0F221895" w14:textId="77777777" w:rsidR="00673A97" w:rsidRDefault="00673A97">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2A15D509"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Times New Roman"/>
                <w:sz w:val="20"/>
                <w:szCs w:val="20"/>
              </w:rPr>
              <w:fldChar w:fldCharType="begin"/>
            </w:r>
            <w:r w:rsidRPr="008809F7">
              <w:rPr>
                <w:rFonts w:ascii="HG丸ｺﾞｼｯｸM-PRO" w:eastAsia="HG丸ｺﾞｼｯｸM-PRO" w:hAnsi="HG丸ｺﾞｼｯｸM-PRO" w:cs="Times New Roman"/>
                <w:sz w:val="20"/>
                <w:szCs w:val="20"/>
              </w:rPr>
              <w:instrText>eq \o\ad(</w:instrText>
            </w:r>
            <w:r w:rsidRPr="008809F7">
              <w:rPr>
                <w:rFonts w:ascii="HG丸ｺﾞｼｯｸM-PRO" w:eastAsia="HG丸ｺﾞｼｯｸM-PRO" w:hAnsi="HG丸ｺﾞｼｯｸM-PRO" w:cs="ＭＳ Ｐゴシック" w:hint="eastAsia"/>
                <w:sz w:val="20"/>
                <w:szCs w:val="20"/>
              </w:rPr>
              <w:instrText>３</w:instrText>
            </w:r>
            <w:r w:rsidRPr="008809F7">
              <w:rPr>
                <w:rFonts w:ascii="HG丸ｺﾞｼｯｸM-PRO" w:eastAsia="HG丸ｺﾞｼｯｸM-PRO" w:hAnsi="HG丸ｺﾞｼｯｸM-PRO" w:cs="Times New Roman"/>
                <w:sz w:val="20"/>
                <w:szCs w:val="20"/>
              </w:rPr>
              <w:instrText>,</w:instrText>
            </w:r>
            <w:r w:rsidRPr="008809F7">
              <w:rPr>
                <w:rFonts w:ascii="HG丸ｺﾞｼｯｸM-PRO" w:eastAsia="HG丸ｺﾞｼｯｸM-PRO" w:hAnsi="HG丸ｺﾞｼｯｸM-PRO" w:cs="Times New Roman" w:hint="eastAsia"/>
                <w:sz w:val="20"/>
                <w:szCs w:val="20"/>
              </w:rPr>
              <w:instrText xml:space="preserve">　</w:instrText>
            </w:r>
            <w:r w:rsidRPr="008809F7">
              <w:rPr>
                <w:rFonts w:ascii="HG丸ｺﾞｼｯｸM-PRO" w:eastAsia="HG丸ｺﾞｼｯｸM-PRO" w:hAnsi="HG丸ｺﾞｼｯｸM-PRO" w:cs="Times New Roman"/>
                <w:sz w:val="20"/>
                <w:szCs w:val="20"/>
              </w:rPr>
              <w:instrText xml:space="preserve"> )</w:instrText>
            </w:r>
            <w:r w:rsidRPr="008809F7">
              <w:rPr>
                <w:rFonts w:ascii="HG丸ｺﾞｼｯｸM-PRO" w:eastAsia="HG丸ｺﾞｼｯｸM-PRO" w:hAnsi="HG丸ｺﾞｼｯｸM-PRO" w:cs="Times New Roman"/>
                <w:sz w:val="20"/>
                <w:szCs w:val="20"/>
              </w:rPr>
              <w:fldChar w:fldCharType="end"/>
            </w:r>
          </w:p>
          <w:p w14:paraId="229A89FF"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1DACB94E"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064DAB9F" w14:textId="77777777" w:rsidR="00673A97" w:rsidRDefault="00673A97">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6CBDB4C5"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Times New Roman"/>
                <w:sz w:val="20"/>
                <w:szCs w:val="20"/>
              </w:rPr>
              <w:fldChar w:fldCharType="begin"/>
            </w:r>
            <w:r w:rsidRPr="008809F7">
              <w:rPr>
                <w:rFonts w:ascii="HG丸ｺﾞｼｯｸM-PRO" w:eastAsia="HG丸ｺﾞｼｯｸM-PRO" w:hAnsi="HG丸ｺﾞｼｯｸM-PRO" w:cs="Times New Roman"/>
                <w:sz w:val="20"/>
                <w:szCs w:val="20"/>
              </w:rPr>
              <w:instrText>eq \o\ad(</w:instrText>
            </w:r>
            <w:r w:rsidRPr="008809F7">
              <w:rPr>
                <w:rFonts w:ascii="HG丸ｺﾞｼｯｸM-PRO" w:eastAsia="HG丸ｺﾞｼｯｸM-PRO" w:hAnsi="HG丸ｺﾞｼｯｸM-PRO" w:hint="eastAsia"/>
                <w:sz w:val="20"/>
                <w:szCs w:val="20"/>
              </w:rPr>
              <w:instrText>４</w:instrText>
            </w:r>
            <w:r w:rsidRPr="008809F7">
              <w:rPr>
                <w:rFonts w:ascii="HG丸ｺﾞｼｯｸM-PRO" w:eastAsia="HG丸ｺﾞｼｯｸM-PRO" w:hAnsi="HG丸ｺﾞｼｯｸM-PRO" w:cs="Times New Roman"/>
                <w:sz w:val="20"/>
                <w:szCs w:val="20"/>
              </w:rPr>
              <w:instrText>,</w:instrText>
            </w:r>
            <w:r w:rsidRPr="008809F7">
              <w:rPr>
                <w:rFonts w:ascii="HG丸ｺﾞｼｯｸM-PRO" w:eastAsia="HG丸ｺﾞｼｯｸM-PRO" w:hAnsi="HG丸ｺﾞｼｯｸM-PRO" w:cs="Times New Roman" w:hint="eastAsia"/>
                <w:sz w:val="20"/>
                <w:szCs w:val="20"/>
              </w:rPr>
              <w:instrText xml:space="preserve">　</w:instrText>
            </w:r>
            <w:r w:rsidRPr="008809F7">
              <w:rPr>
                <w:rFonts w:ascii="HG丸ｺﾞｼｯｸM-PRO" w:eastAsia="HG丸ｺﾞｼｯｸM-PRO" w:hAnsi="HG丸ｺﾞｼｯｸM-PRO" w:cs="Times New Roman"/>
                <w:sz w:val="20"/>
                <w:szCs w:val="20"/>
              </w:rPr>
              <w:instrText xml:space="preserve"> )</w:instrText>
            </w:r>
            <w:r w:rsidRPr="008809F7">
              <w:rPr>
                <w:rFonts w:ascii="HG丸ｺﾞｼｯｸM-PRO" w:eastAsia="HG丸ｺﾞｼｯｸM-PRO" w:hAnsi="HG丸ｺﾞｼｯｸM-PRO" w:cs="Times New Roman"/>
                <w:sz w:val="20"/>
                <w:szCs w:val="20"/>
              </w:rPr>
              <w:fldChar w:fldCharType="end"/>
            </w:r>
          </w:p>
          <w:p w14:paraId="44CCEABE"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sz w:val="20"/>
                <w:szCs w:val="20"/>
              </w:rPr>
              <w:t xml:space="preserve">          </w:t>
            </w:r>
            <w:r w:rsidRPr="008809F7">
              <w:rPr>
                <w:rFonts w:ascii="HG丸ｺﾞｼｯｸM-PRO" w:eastAsia="HG丸ｺﾞｼｯｸM-PRO" w:hAnsi="HG丸ｺﾞｼｯｸM-PRO" w:cs="ＭＳ Ｐゴシック" w:hint="eastAsia"/>
                <w:w w:val="151"/>
                <w:sz w:val="20"/>
                <w:szCs w:val="20"/>
              </w:rPr>
              <w:t xml:space="preserve">　</w:t>
            </w:r>
          </w:p>
          <w:p w14:paraId="04565A90"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7FDCEA20"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590EC715"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Times New Roman"/>
                <w:sz w:val="20"/>
                <w:szCs w:val="20"/>
              </w:rPr>
              <w:fldChar w:fldCharType="begin"/>
            </w:r>
            <w:r w:rsidRPr="008809F7">
              <w:rPr>
                <w:rFonts w:ascii="HG丸ｺﾞｼｯｸM-PRO" w:eastAsia="HG丸ｺﾞｼｯｸM-PRO" w:hAnsi="HG丸ｺﾞｼｯｸM-PRO" w:cs="Times New Roman"/>
                <w:sz w:val="20"/>
                <w:szCs w:val="20"/>
              </w:rPr>
              <w:instrText>eq \o\ad(</w:instrText>
            </w:r>
            <w:r w:rsidRPr="008809F7">
              <w:rPr>
                <w:rFonts w:ascii="HG丸ｺﾞｼｯｸM-PRO" w:eastAsia="HG丸ｺﾞｼｯｸM-PRO" w:hAnsi="HG丸ｺﾞｼｯｸM-PRO" w:cs="ＭＳ Ｐゴシック" w:hint="eastAsia"/>
                <w:sz w:val="20"/>
                <w:szCs w:val="20"/>
              </w:rPr>
              <w:instrText>５</w:instrText>
            </w:r>
            <w:r w:rsidRPr="008809F7">
              <w:rPr>
                <w:rFonts w:ascii="HG丸ｺﾞｼｯｸM-PRO" w:eastAsia="HG丸ｺﾞｼｯｸM-PRO" w:hAnsi="HG丸ｺﾞｼｯｸM-PRO" w:cs="Times New Roman"/>
                <w:sz w:val="20"/>
                <w:szCs w:val="20"/>
              </w:rPr>
              <w:instrText>,</w:instrText>
            </w:r>
            <w:r w:rsidRPr="008809F7">
              <w:rPr>
                <w:rFonts w:ascii="HG丸ｺﾞｼｯｸM-PRO" w:eastAsia="HG丸ｺﾞｼｯｸM-PRO" w:hAnsi="HG丸ｺﾞｼｯｸM-PRO" w:cs="Times New Roman" w:hint="eastAsia"/>
                <w:sz w:val="20"/>
                <w:szCs w:val="20"/>
              </w:rPr>
              <w:instrText xml:space="preserve">　</w:instrText>
            </w:r>
            <w:r w:rsidRPr="008809F7">
              <w:rPr>
                <w:rFonts w:ascii="HG丸ｺﾞｼｯｸM-PRO" w:eastAsia="HG丸ｺﾞｼｯｸM-PRO" w:hAnsi="HG丸ｺﾞｼｯｸM-PRO" w:cs="Times New Roman"/>
                <w:sz w:val="20"/>
                <w:szCs w:val="20"/>
              </w:rPr>
              <w:instrText xml:space="preserve"> )</w:instrText>
            </w:r>
            <w:r w:rsidRPr="008809F7">
              <w:rPr>
                <w:rFonts w:ascii="HG丸ｺﾞｼｯｸM-PRO" w:eastAsia="HG丸ｺﾞｼｯｸM-PRO" w:hAnsi="HG丸ｺﾞｼｯｸM-PRO" w:cs="Times New Roman"/>
                <w:sz w:val="20"/>
                <w:szCs w:val="20"/>
              </w:rPr>
              <w:fldChar w:fldCharType="end"/>
            </w:r>
          </w:p>
          <w:p w14:paraId="26F85B67"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20D7520A"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7F731861"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7D7B3DC4"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7BFD8435"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47C5D6C5"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0BCD249A"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5801E409"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5B962108"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297E2219"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66EEEC07"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76E1A54D" w14:textId="77777777" w:rsidR="00771266"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498F763B" w14:textId="77777777" w:rsidR="00673A97" w:rsidRPr="008809F7" w:rsidRDefault="00673A97">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1FB787A2"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Times New Roman"/>
                <w:sz w:val="20"/>
                <w:szCs w:val="20"/>
              </w:rPr>
              <w:fldChar w:fldCharType="begin"/>
            </w:r>
            <w:r w:rsidRPr="008809F7">
              <w:rPr>
                <w:rFonts w:ascii="HG丸ｺﾞｼｯｸM-PRO" w:eastAsia="HG丸ｺﾞｼｯｸM-PRO" w:hAnsi="HG丸ｺﾞｼｯｸM-PRO" w:cs="Times New Roman"/>
                <w:sz w:val="20"/>
                <w:szCs w:val="20"/>
              </w:rPr>
              <w:instrText>eq \o\ad(</w:instrText>
            </w:r>
            <w:r w:rsidRPr="008809F7">
              <w:rPr>
                <w:rFonts w:ascii="HG丸ｺﾞｼｯｸM-PRO" w:eastAsia="HG丸ｺﾞｼｯｸM-PRO" w:hAnsi="HG丸ｺﾞｼｯｸM-PRO" w:hint="eastAsia"/>
                <w:sz w:val="20"/>
                <w:szCs w:val="20"/>
              </w:rPr>
              <w:instrText>６</w:instrText>
            </w:r>
            <w:r w:rsidRPr="008809F7">
              <w:rPr>
                <w:rFonts w:ascii="HG丸ｺﾞｼｯｸM-PRO" w:eastAsia="HG丸ｺﾞｼｯｸM-PRO" w:hAnsi="HG丸ｺﾞｼｯｸM-PRO" w:cs="Times New Roman"/>
                <w:sz w:val="20"/>
                <w:szCs w:val="20"/>
              </w:rPr>
              <w:instrText>,</w:instrText>
            </w:r>
            <w:r w:rsidRPr="008809F7">
              <w:rPr>
                <w:rFonts w:ascii="HG丸ｺﾞｼｯｸM-PRO" w:eastAsia="HG丸ｺﾞｼｯｸM-PRO" w:hAnsi="HG丸ｺﾞｼｯｸM-PRO" w:cs="Times New Roman" w:hint="eastAsia"/>
                <w:sz w:val="20"/>
                <w:szCs w:val="20"/>
              </w:rPr>
              <w:instrText xml:space="preserve">　</w:instrText>
            </w:r>
            <w:r w:rsidRPr="008809F7">
              <w:rPr>
                <w:rFonts w:ascii="HG丸ｺﾞｼｯｸM-PRO" w:eastAsia="HG丸ｺﾞｼｯｸM-PRO" w:hAnsi="HG丸ｺﾞｼｯｸM-PRO" w:cs="Times New Roman"/>
                <w:sz w:val="20"/>
                <w:szCs w:val="20"/>
              </w:rPr>
              <w:instrText xml:space="preserve"> )</w:instrText>
            </w:r>
            <w:r w:rsidRPr="008809F7">
              <w:rPr>
                <w:rFonts w:ascii="HG丸ｺﾞｼｯｸM-PRO" w:eastAsia="HG丸ｺﾞｼｯｸM-PRO" w:hAnsi="HG丸ｺﾞｼｯｸM-PRO" w:cs="Times New Roman"/>
                <w:sz w:val="20"/>
                <w:szCs w:val="20"/>
              </w:rPr>
              <w:fldChar w:fldCharType="end"/>
            </w:r>
          </w:p>
          <w:p w14:paraId="5EDB0F4B"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sz w:val="20"/>
                <w:szCs w:val="20"/>
              </w:rPr>
              <w:t xml:space="preserve"> </w:t>
            </w:r>
          </w:p>
          <w:p w14:paraId="14E687FD"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6AFBC348"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577FA135" w14:textId="77777777" w:rsidR="00771266"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5658586D" w14:textId="77777777" w:rsidR="00673A97" w:rsidRPr="008809F7" w:rsidRDefault="00673A97">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16453633"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Times New Roman"/>
                <w:sz w:val="20"/>
                <w:szCs w:val="20"/>
              </w:rPr>
              <w:fldChar w:fldCharType="begin"/>
            </w:r>
            <w:r w:rsidRPr="008809F7">
              <w:rPr>
                <w:rFonts w:ascii="HG丸ｺﾞｼｯｸM-PRO" w:eastAsia="HG丸ｺﾞｼｯｸM-PRO" w:hAnsi="HG丸ｺﾞｼｯｸM-PRO" w:cs="Times New Roman"/>
                <w:sz w:val="20"/>
                <w:szCs w:val="20"/>
              </w:rPr>
              <w:instrText>eq \o\ad(</w:instrText>
            </w:r>
            <w:r w:rsidRPr="008809F7">
              <w:rPr>
                <w:rFonts w:ascii="HG丸ｺﾞｼｯｸM-PRO" w:eastAsia="HG丸ｺﾞｼｯｸM-PRO" w:hAnsi="HG丸ｺﾞｼｯｸM-PRO" w:cs="ＭＳ Ｐゴシック" w:hint="eastAsia"/>
                <w:sz w:val="20"/>
                <w:szCs w:val="20"/>
              </w:rPr>
              <w:instrText>７</w:instrText>
            </w:r>
            <w:r w:rsidRPr="008809F7">
              <w:rPr>
                <w:rFonts w:ascii="HG丸ｺﾞｼｯｸM-PRO" w:eastAsia="HG丸ｺﾞｼｯｸM-PRO" w:hAnsi="HG丸ｺﾞｼｯｸM-PRO" w:cs="Times New Roman"/>
                <w:sz w:val="20"/>
                <w:szCs w:val="20"/>
              </w:rPr>
              <w:instrText>,</w:instrText>
            </w:r>
            <w:r w:rsidRPr="008809F7">
              <w:rPr>
                <w:rFonts w:ascii="HG丸ｺﾞｼｯｸM-PRO" w:eastAsia="HG丸ｺﾞｼｯｸM-PRO" w:hAnsi="HG丸ｺﾞｼｯｸM-PRO" w:cs="Times New Roman" w:hint="eastAsia"/>
                <w:sz w:val="20"/>
                <w:szCs w:val="20"/>
              </w:rPr>
              <w:instrText xml:space="preserve">　</w:instrText>
            </w:r>
            <w:r w:rsidRPr="008809F7">
              <w:rPr>
                <w:rFonts w:ascii="HG丸ｺﾞｼｯｸM-PRO" w:eastAsia="HG丸ｺﾞｼｯｸM-PRO" w:hAnsi="HG丸ｺﾞｼｯｸM-PRO" w:cs="Times New Roman"/>
                <w:sz w:val="20"/>
                <w:szCs w:val="20"/>
              </w:rPr>
              <w:instrText xml:space="preserve"> )</w:instrText>
            </w:r>
            <w:r w:rsidRPr="008809F7">
              <w:rPr>
                <w:rFonts w:ascii="HG丸ｺﾞｼｯｸM-PRO" w:eastAsia="HG丸ｺﾞｼｯｸM-PRO" w:hAnsi="HG丸ｺﾞｼｯｸM-PRO" w:cs="Times New Roman"/>
                <w:sz w:val="20"/>
                <w:szCs w:val="20"/>
              </w:rPr>
              <w:fldChar w:fldCharType="end"/>
            </w:r>
          </w:p>
          <w:p w14:paraId="783D0BE1"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58FDB045"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Times New Roman"/>
                <w:sz w:val="20"/>
                <w:szCs w:val="20"/>
              </w:rPr>
              <w:fldChar w:fldCharType="begin"/>
            </w:r>
            <w:r w:rsidRPr="008809F7">
              <w:rPr>
                <w:rFonts w:ascii="HG丸ｺﾞｼｯｸM-PRO" w:eastAsia="HG丸ｺﾞｼｯｸM-PRO" w:hAnsi="HG丸ｺﾞｼｯｸM-PRO" w:cs="Times New Roman"/>
                <w:sz w:val="20"/>
                <w:szCs w:val="20"/>
              </w:rPr>
              <w:instrText>eq \o\ad(</w:instrText>
            </w:r>
            <w:r w:rsidRPr="008809F7">
              <w:rPr>
                <w:rFonts w:ascii="HG丸ｺﾞｼｯｸM-PRO" w:eastAsia="HG丸ｺﾞｼｯｸM-PRO" w:hAnsi="HG丸ｺﾞｼｯｸM-PRO" w:cs="ＭＳ Ｐゴシック" w:hint="eastAsia"/>
                <w:sz w:val="20"/>
                <w:szCs w:val="20"/>
              </w:rPr>
              <w:instrText>８</w:instrText>
            </w:r>
            <w:r w:rsidRPr="008809F7">
              <w:rPr>
                <w:rFonts w:ascii="HG丸ｺﾞｼｯｸM-PRO" w:eastAsia="HG丸ｺﾞｼｯｸM-PRO" w:hAnsi="HG丸ｺﾞｼｯｸM-PRO" w:cs="Times New Roman"/>
                <w:sz w:val="20"/>
                <w:szCs w:val="20"/>
              </w:rPr>
              <w:instrText>,</w:instrText>
            </w:r>
            <w:r w:rsidRPr="008809F7">
              <w:rPr>
                <w:rFonts w:ascii="HG丸ｺﾞｼｯｸM-PRO" w:eastAsia="HG丸ｺﾞｼｯｸM-PRO" w:hAnsi="HG丸ｺﾞｼｯｸM-PRO" w:cs="Times New Roman" w:hint="eastAsia"/>
                <w:sz w:val="20"/>
                <w:szCs w:val="20"/>
              </w:rPr>
              <w:instrText xml:space="preserve">　</w:instrText>
            </w:r>
            <w:r w:rsidRPr="008809F7">
              <w:rPr>
                <w:rFonts w:ascii="HG丸ｺﾞｼｯｸM-PRO" w:eastAsia="HG丸ｺﾞｼｯｸM-PRO" w:hAnsi="HG丸ｺﾞｼｯｸM-PRO" w:cs="Times New Roman"/>
                <w:sz w:val="20"/>
                <w:szCs w:val="20"/>
              </w:rPr>
              <w:instrText xml:space="preserve"> )</w:instrText>
            </w:r>
            <w:r w:rsidRPr="008809F7">
              <w:rPr>
                <w:rFonts w:ascii="HG丸ｺﾞｼｯｸM-PRO" w:eastAsia="HG丸ｺﾞｼｯｸM-PRO" w:hAnsi="HG丸ｺﾞｼｯｸM-PRO" w:cs="Times New Roman"/>
                <w:sz w:val="20"/>
                <w:szCs w:val="20"/>
              </w:rPr>
              <w:fldChar w:fldCharType="end"/>
            </w:r>
          </w:p>
          <w:p w14:paraId="176038E3"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61730C91"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９</w:t>
            </w:r>
          </w:p>
          <w:p w14:paraId="15B6080C"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035F6105"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7D19BA2E"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5F086DD8"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sz w:val="20"/>
                <w:szCs w:val="20"/>
              </w:rPr>
              <w:t xml:space="preserve"> </w:t>
            </w:r>
          </w:p>
          <w:p w14:paraId="616AF07A"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5E985F92"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1697496B"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44E85E7E"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217DF2B3"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77D47838"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2D14E937"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1643B9FA"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3F425AE0"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6FA51FE9"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2CC61400"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45F9FC45"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224FCCB8" w14:textId="77777777" w:rsidR="00771266"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6A6D66AA" w14:textId="77777777" w:rsidR="00673A97" w:rsidRDefault="00673A97">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02086DF7" w14:textId="77777777" w:rsidR="00673A97" w:rsidRPr="008809F7" w:rsidRDefault="00673A97">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186F46EB"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sz w:val="20"/>
                <w:szCs w:val="20"/>
              </w:rPr>
              <w:t>10</w:t>
            </w:r>
          </w:p>
          <w:p w14:paraId="000062F8"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29E1740D"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sz w:val="20"/>
                <w:szCs w:val="20"/>
              </w:rPr>
              <w:t>11</w:t>
            </w:r>
          </w:p>
          <w:p w14:paraId="492DD3CA"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7E22D56E"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1962D021"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7ED73C81"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22391BBF"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03EA4409"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4D40B1FC"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45F8EA89"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794A6960"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36B97F63"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0558C805"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sz w:val="20"/>
                <w:szCs w:val="20"/>
              </w:rPr>
              <w:t>12</w:t>
            </w:r>
          </w:p>
          <w:p w14:paraId="39FE0D22"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624A965C"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62772C6C"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10F025BF"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67E4C330"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4E20E81F"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5F75C560"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4421E517"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635E8ECD"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3D993A72"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3A63F770"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28185D3B"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49BD563B"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7FA1FF4E"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04CC466E"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sz w:val="20"/>
                <w:szCs w:val="20"/>
              </w:rPr>
              <w:t>13</w:t>
            </w:r>
          </w:p>
          <w:p w14:paraId="2BB69D70"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17C2A35D"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2101D9D0"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5F0DCEC9"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2FC2E723"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sz w:val="20"/>
                <w:szCs w:val="20"/>
              </w:rPr>
              <w:t>14</w:t>
            </w:r>
          </w:p>
          <w:p w14:paraId="6329F5B1"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5BC3682F"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7280A797"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sz w:val="20"/>
                <w:szCs w:val="20"/>
              </w:rPr>
              <w:t>15</w:t>
            </w:r>
          </w:p>
          <w:p w14:paraId="4CAA47DD"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3B93B470"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2C7E0DA5"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7ADE4E6D"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3D73A37C"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18539781"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59E7DFF7"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2F87F819"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0E45AA1B"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219B8B2D"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67370E1E"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46258DC2"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29BC24CB"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31DC4701"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6A9CC13C"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1AAE0CC4"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sz w:val="20"/>
                <w:szCs w:val="20"/>
              </w:rPr>
              <w:t>16</w:t>
            </w:r>
          </w:p>
          <w:p w14:paraId="222C793F"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1F3428A6"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2F083C13"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69F58196"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0A794BC9"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6A5D0DE5"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0EEB0D05"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6A5F31D6"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6107C159"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01914EAC"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3E83E012"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6437E63C"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4F886CFA"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3FC9A337"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35873A24"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1FCE43A8"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47064FEF"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58355DBD"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1259F44E"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sz w:val="20"/>
                <w:szCs w:val="20"/>
              </w:rPr>
              <w:t>17</w:t>
            </w:r>
          </w:p>
          <w:p w14:paraId="1FFE033E"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6ECF301F"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1D7603DC"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537EC64B"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418A0E00"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6847FF46"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2D190223"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3373CD29"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7C926C91"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185BEC3E"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1982B9DA"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4720A3EE"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4A3DC318"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3E723D32"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3FA279F6"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572DA131"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0C8DB1F1"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32F01590"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3F77F2D4"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77AB8DB9"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0B68E2D4"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sz w:val="20"/>
                <w:szCs w:val="20"/>
              </w:rPr>
              <w:t>18</w:t>
            </w:r>
          </w:p>
          <w:p w14:paraId="51D292CA"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16563CEE"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056C3F5F"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24C7C8E0"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1F71F70B"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721F2747"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3032B72B"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sz w:val="20"/>
                <w:szCs w:val="20"/>
              </w:rPr>
              <w:t>19</w:t>
            </w:r>
          </w:p>
          <w:p w14:paraId="24A9C783"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2057ACBB"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5E8A47FD"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79F8AEBE"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54549633"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4C130103"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101AABCE"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6A3DBDE6"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5DAB0602"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05125252"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sz w:val="20"/>
                <w:szCs w:val="20"/>
              </w:rPr>
              <w:t>20</w:t>
            </w:r>
          </w:p>
          <w:p w14:paraId="2AECD43B"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5A969700"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5E2BC459"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50187302"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5500E40C"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1E3995C6"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2233989C"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sz w:val="20"/>
                <w:szCs w:val="20"/>
              </w:rPr>
              <w:t>21</w:t>
            </w:r>
          </w:p>
          <w:p w14:paraId="30725DAF"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2E80C137"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1C812F21"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22F9B7CB"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610CA011"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3C65844B"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1D90FC1A"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5E243687"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2E4CC504"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522EFA7A"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6F4BF3DB"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4FD71B15"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0A36DEA8"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76088754"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403C997A" w14:textId="77777777" w:rsidR="00A96C19" w:rsidRDefault="00A96C19">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6FD8AFD0"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sz w:val="20"/>
                <w:szCs w:val="20"/>
              </w:rPr>
              <w:t>22</w:t>
            </w:r>
          </w:p>
          <w:p w14:paraId="66DDBE3D"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63D817C7"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74152387"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6A00E402"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3F380535"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632C8BFB"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3F031232"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73DDE539"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22AFAC7A"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sz w:val="20"/>
                <w:szCs w:val="20"/>
              </w:rPr>
              <w:t>23</w:t>
            </w:r>
          </w:p>
          <w:p w14:paraId="48788608"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52BAC635"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6252CF45"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1DE6791D"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2DC1085B"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616A5516"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474F1884"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sz w:val="20"/>
                <w:szCs w:val="20"/>
              </w:rPr>
              <w:t>24</w:t>
            </w:r>
          </w:p>
          <w:p w14:paraId="406C4C88"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15C0C950"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1FF7B59E"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7CFF20AC"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6295621D"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17E1E7A7"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5080A179"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71BF7473"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sz w:val="20"/>
                <w:szCs w:val="20"/>
              </w:rPr>
              <w:t>25</w:t>
            </w:r>
          </w:p>
          <w:p w14:paraId="58E34348"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21990364"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0623CBD4"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264F35D8"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47D1714A"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48F40B35"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555EDC99"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3341CC73"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7E4D1CB5"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6F535026"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6A36C082"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51841B0F"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540EF480"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5CC6BB79"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4F12FD27"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2686A619"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169EDA43"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6727F343"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02AC30A7"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22D32BF2"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1A499C04" w14:textId="77777777" w:rsidR="00771266"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14F2F94E" w14:textId="77777777" w:rsidR="00A96C19" w:rsidRPr="008809F7" w:rsidRDefault="00A96C19">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4852F37C"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sz w:val="20"/>
                <w:szCs w:val="20"/>
              </w:rPr>
              <w:t>26</w:t>
            </w:r>
          </w:p>
          <w:p w14:paraId="3153C732"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760D9942"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02BD7FDA"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3ADE7FE0"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04DC7844"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18FE828D"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76E31763"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01052BB4"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3E6A39E2"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sz w:val="20"/>
                <w:szCs w:val="20"/>
              </w:rPr>
              <w:t>27</w:t>
            </w:r>
          </w:p>
          <w:p w14:paraId="0C3B745D"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5FEBC9E2"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73ACC27C"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45ADF1A7"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3D1C6F02"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06DB6351"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297DC7C2"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59653331"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1A69D737"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sz w:val="20"/>
                <w:szCs w:val="20"/>
              </w:rPr>
              <w:t>28</w:t>
            </w:r>
          </w:p>
          <w:p w14:paraId="6972087C"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56BC5D07"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sz w:val="20"/>
                <w:szCs w:val="20"/>
              </w:rPr>
              <w:t>29</w:t>
            </w:r>
          </w:p>
          <w:p w14:paraId="1349C989"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10C54724"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7B46F6A8"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6C718F47"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sz w:val="20"/>
                <w:szCs w:val="20"/>
              </w:rPr>
              <w:t>30</w:t>
            </w:r>
          </w:p>
          <w:p w14:paraId="5B92878F"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1F676107"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5C02087B"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sz w:val="20"/>
                <w:szCs w:val="20"/>
              </w:rPr>
              <w:t>31</w:t>
            </w:r>
          </w:p>
          <w:p w14:paraId="550C46B3"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53013012"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6F9E03B8"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sz w:val="20"/>
                <w:szCs w:val="20"/>
              </w:rPr>
              <w:t>32</w:t>
            </w:r>
          </w:p>
          <w:p w14:paraId="1C019A3D"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0486DB53"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4498A55E"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sz w:val="20"/>
                <w:szCs w:val="20"/>
              </w:rPr>
              <w:t>33</w:t>
            </w:r>
          </w:p>
          <w:p w14:paraId="2F0CD30D"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1A0973A4"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77A60CDA"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sz w:val="20"/>
                <w:szCs w:val="20"/>
              </w:rPr>
              <w:t>34</w:t>
            </w:r>
          </w:p>
          <w:p w14:paraId="384802D4"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3DA14DC4"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70312E5E"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29CCC802"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3021B1F2"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17B453C1"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7BFDC77C"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51DADEFA"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54A8EB45"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6F5696B9"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sz w:val="20"/>
                <w:szCs w:val="20"/>
              </w:rPr>
              <w:t>35</w:t>
            </w:r>
          </w:p>
          <w:p w14:paraId="67E11D2F"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42297628"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4BA6AD74"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sz w:val="20"/>
                <w:szCs w:val="20"/>
              </w:rPr>
              <w:t>36</w:t>
            </w:r>
          </w:p>
          <w:p w14:paraId="54591B93"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7983A779"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4ABCBB53"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456B4E6C"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40AC54F5"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2E441F09"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0667628E"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473CA399"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7C5CFF64"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16BEA53A"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2AD56C53"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58A98637"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7A8ED28E"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543084F9"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646A3A2B"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5A466B2C"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5A8A51DF"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0773BE84"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7E609402"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5A1B0A8F"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5A70F746"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3ACB24C7"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1E4EB2CC"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4C2E010B"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1BEAE109"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1CC7C82D"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375718C6"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sz w:val="20"/>
                <w:szCs w:val="20"/>
              </w:rPr>
              <w:t>37</w:t>
            </w:r>
          </w:p>
          <w:p w14:paraId="235E4723"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72DBD012"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75CA31E1"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68E881F1"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3ACDE879"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085C2F58"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5390FE16"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7C7077E4"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01B4673C"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sz w:val="20"/>
                <w:szCs w:val="20"/>
              </w:rPr>
              <w:t>38</w:t>
            </w:r>
          </w:p>
          <w:p w14:paraId="00E91097"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082E0F48"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6A0CFDE3"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0F74D826"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1094D7F7"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392DCE03"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2D45142B"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4E238F9C"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45493348"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2441224E"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71CDD94F"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011696C7"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5AA2F322"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38564AF3"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61862B49"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733775A5" w14:textId="77777777" w:rsidR="00771266"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31A92AE3" w14:textId="77777777" w:rsidR="005E1646" w:rsidRPr="008809F7" w:rsidRDefault="005E164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41DF0854"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sz w:val="20"/>
                <w:szCs w:val="20"/>
              </w:rPr>
              <w:t>39</w:t>
            </w:r>
          </w:p>
          <w:p w14:paraId="244F4B65"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110C231B"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19AB8C3E"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652FDA4C"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77D68327"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7B725E6F"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6D9DBE7C"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57A1861E"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6AA31C77"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0E87ECD5"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0F955490"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sz w:val="20"/>
                <w:szCs w:val="20"/>
              </w:rPr>
              <w:t>40</w:t>
            </w:r>
          </w:p>
          <w:p w14:paraId="6ED9E017"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3776D302"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6489C8EB"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14EDCD5E"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01EC5B81"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637F1ADC"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1E365034"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24AFA30C"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010EDA21"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31D2E481"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0294EB68"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261798C9"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724D285B"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15120F47"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70E0DB5A"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7D4BED40"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64D99D45"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tc>
        <w:tc>
          <w:tcPr>
            <w:tcW w:w="1805" w:type="dxa"/>
            <w:tcBorders>
              <w:top w:val="single" w:sz="4" w:space="0" w:color="000000"/>
              <w:left w:val="single" w:sz="4" w:space="0" w:color="000000"/>
              <w:bottom w:val="single" w:sz="4" w:space="0" w:color="000000"/>
              <w:right w:val="single" w:sz="4" w:space="0" w:color="000000"/>
            </w:tcBorders>
          </w:tcPr>
          <w:p w14:paraId="0B734500" w14:textId="77777777" w:rsidR="00771266" w:rsidRPr="008809F7" w:rsidRDefault="00771266" w:rsidP="008809F7">
            <w:pPr>
              <w:suppressAutoHyphens/>
              <w:autoSpaceDE w:val="0"/>
              <w:autoSpaceDN w:val="0"/>
              <w:spacing w:line="278" w:lineRule="exact"/>
              <w:jc w:val="center"/>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lastRenderedPageBreak/>
              <w:t>米</w:t>
            </w:r>
          </w:p>
          <w:p w14:paraId="602AB7D0" w14:textId="77777777" w:rsidR="00771266" w:rsidRPr="008809F7" w:rsidRDefault="00771266" w:rsidP="008809F7">
            <w:pPr>
              <w:suppressAutoHyphens/>
              <w:wordWrap w:val="0"/>
              <w:autoSpaceDE w:val="0"/>
              <w:autoSpaceDN w:val="0"/>
              <w:spacing w:line="140" w:lineRule="exact"/>
              <w:jc w:val="center"/>
              <w:rPr>
                <w:rFonts w:ascii="HG丸ｺﾞｼｯｸM-PRO" w:eastAsia="HG丸ｺﾞｼｯｸM-PRO" w:hAnsi="HG丸ｺﾞｼｯｸM-PRO" w:cs="Times New Roman"/>
                <w:sz w:val="20"/>
                <w:szCs w:val="20"/>
              </w:rPr>
            </w:pPr>
          </w:p>
          <w:p w14:paraId="61DA83D9" w14:textId="77777777" w:rsidR="00771266" w:rsidRPr="008809F7" w:rsidRDefault="00771266" w:rsidP="008809F7">
            <w:pPr>
              <w:suppressAutoHyphens/>
              <w:wordWrap w:val="0"/>
              <w:autoSpaceDE w:val="0"/>
              <w:autoSpaceDN w:val="0"/>
              <w:spacing w:line="278" w:lineRule="exact"/>
              <w:jc w:val="center"/>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麦</w:t>
            </w:r>
          </w:p>
          <w:p w14:paraId="1700FB25" w14:textId="77777777" w:rsidR="00771266" w:rsidRPr="008809F7" w:rsidRDefault="00771266" w:rsidP="008809F7">
            <w:pPr>
              <w:suppressAutoHyphens/>
              <w:wordWrap w:val="0"/>
              <w:autoSpaceDE w:val="0"/>
              <w:autoSpaceDN w:val="0"/>
              <w:spacing w:line="278" w:lineRule="exact"/>
              <w:jc w:val="center"/>
              <w:rPr>
                <w:rFonts w:ascii="HG丸ｺﾞｼｯｸM-PRO" w:eastAsia="HG丸ｺﾞｼｯｸM-PRO" w:hAnsi="HG丸ｺﾞｼｯｸM-PRO" w:cs="Times New Roman"/>
                <w:sz w:val="20"/>
                <w:szCs w:val="20"/>
              </w:rPr>
            </w:pPr>
          </w:p>
          <w:p w14:paraId="1BAF6FB8" w14:textId="77777777" w:rsidR="00771266" w:rsidRDefault="00771266" w:rsidP="008809F7">
            <w:pPr>
              <w:suppressAutoHyphens/>
              <w:wordWrap w:val="0"/>
              <w:autoSpaceDE w:val="0"/>
              <w:autoSpaceDN w:val="0"/>
              <w:spacing w:line="140" w:lineRule="exact"/>
              <w:jc w:val="center"/>
              <w:rPr>
                <w:rFonts w:ascii="HG丸ｺﾞｼｯｸM-PRO" w:eastAsia="HG丸ｺﾞｼｯｸM-PRO" w:hAnsi="HG丸ｺﾞｼｯｸM-PRO" w:cs="Times New Roman"/>
                <w:sz w:val="20"/>
                <w:szCs w:val="20"/>
              </w:rPr>
            </w:pPr>
          </w:p>
          <w:p w14:paraId="345D9EF1" w14:textId="77777777" w:rsidR="00673A97" w:rsidRPr="008809F7" w:rsidRDefault="00673A97" w:rsidP="008809F7">
            <w:pPr>
              <w:suppressAutoHyphens/>
              <w:wordWrap w:val="0"/>
              <w:autoSpaceDE w:val="0"/>
              <w:autoSpaceDN w:val="0"/>
              <w:spacing w:line="140" w:lineRule="exact"/>
              <w:jc w:val="center"/>
              <w:rPr>
                <w:rFonts w:ascii="HG丸ｺﾞｼｯｸM-PRO" w:eastAsia="HG丸ｺﾞｼｯｸM-PRO" w:hAnsi="HG丸ｺﾞｼｯｸM-PRO" w:cs="Times New Roman"/>
                <w:sz w:val="20"/>
                <w:szCs w:val="20"/>
              </w:rPr>
            </w:pPr>
          </w:p>
          <w:p w14:paraId="06A746C4" w14:textId="77777777" w:rsidR="00771266" w:rsidRPr="008809F7" w:rsidRDefault="00771266" w:rsidP="008809F7">
            <w:pPr>
              <w:suppressAutoHyphens/>
              <w:wordWrap w:val="0"/>
              <w:autoSpaceDE w:val="0"/>
              <w:autoSpaceDN w:val="0"/>
              <w:spacing w:line="278" w:lineRule="exact"/>
              <w:jc w:val="center"/>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雑</w:t>
            </w: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cs="ＭＳ Ｐゴシック" w:hint="eastAsia"/>
                <w:sz w:val="20"/>
                <w:szCs w:val="20"/>
              </w:rPr>
              <w:t>穀</w:t>
            </w:r>
          </w:p>
          <w:p w14:paraId="5A527E0E" w14:textId="77777777" w:rsidR="00771266" w:rsidRPr="008809F7" w:rsidRDefault="00771266" w:rsidP="008809F7">
            <w:pPr>
              <w:suppressAutoHyphens/>
              <w:wordWrap w:val="0"/>
              <w:autoSpaceDE w:val="0"/>
              <w:autoSpaceDN w:val="0"/>
              <w:spacing w:line="278" w:lineRule="exact"/>
              <w:jc w:val="center"/>
              <w:rPr>
                <w:rFonts w:ascii="HG丸ｺﾞｼｯｸM-PRO" w:eastAsia="HG丸ｺﾞｼｯｸM-PRO" w:hAnsi="HG丸ｺﾞｼｯｸM-PRO" w:cs="Times New Roman"/>
                <w:sz w:val="20"/>
                <w:szCs w:val="20"/>
              </w:rPr>
            </w:pPr>
          </w:p>
          <w:p w14:paraId="29BAC969" w14:textId="77777777" w:rsidR="00771266" w:rsidRPr="008809F7" w:rsidRDefault="00771266" w:rsidP="008809F7">
            <w:pPr>
              <w:suppressAutoHyphens/>
              <w:wordWrap w:val="0"/>
              <w:autoSpaceDE w:val="0"/>
              <w:autoSpaceDN w:val="0"/>
              <w:spacing w:line="140" w:lineRule="exact"/>
              <w:jc w:val="center"/>
              <w:rPr>
                <w:rFonts w:ascii="HG丸ｺﾞｼｯｸM-PRO" w:eastAsia="HG丸ｺﾞｼｯｸM-PRO" w:hAnsi="HG丸ｺﾞｼｯｸM-PRO" w:cs="Times New Roman"/>
                <w:sz w:val="20"/>
                <w:szCs w:val="20"/>
              </w:rPr>
            </w:pPr>
          </w:p>
          <w:p w14:paraId="7DCD9150" w14:textId="77777777" w:rsidR="00673A97" w:rsidRDefault="00673A97" w:rsidP="008809F7">
            <w:pPr>
              <w:suppressAutoHyphens/>
              <w:wordWrap w:val="0"/>
              <w:autoSpaceDE w:val="0"/>
              <w:autoSpaceDN w:val="0"/>
              <w:spacing w:line="278" w:lineRule="exact"/>
              <w:jc w:val="center"/>
              <w:rPr>
                <w:rFonts w:ascii="HG丸ｺﾞｼｯｸM-PRO" w:eastAsia="HG丸ｺﾞｼｯｸM-PRO" w:hAnsi="HG丸ｺﾞｼｯｸM-PRO" w:cs="ＭＳ Ｐゴシック"/>
                <w:sz w:val="20"/>
                <w:szCs w:val="20"/>
              </w:rPr>
            </w:pPr>
          </w:p>
          <w:p w14:paraId="524CB7E7" w14:textId="77777777" w:rsidR="00771266" w:rsidRPr="008809F7" w:rsidRDefault="00771266" w:rsidP="008809F7">
            <w:pPr>
              <w:suppressAutoHyphens/>
              <w:wordWrap w:val="0"/>
              <w:autoSpaceDE w:val="0"/>
              <w:autoSpaceDN w:val="0"/>
              <w:spacing w:line="278" w:lineRule="exact"/>
              <w:jc w:val="center"/>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豆</w:t>
            </w:r>
          </w:p>
          <w:p w14:paraId="6437ECE9" w14:textId="77777777" w:rsidR="00771266" w:rsidRPr="008809F7" w:rsidRDefault="00771266" w:rsidP="008809F7">
            <w:pPr>
              <w:suppressAutoHyphens/>
              <w:wordWrap w:val="0"/>
              <w:autoSpaceDE w:val="0"/>
              <w:autoSpaceDN w:val="0"/>
              <w:spacing w:line="278" w:lineRule="exact"/>
              <w:jc w:val="center"/>
              <w:rPr>
                <w:rFonts w:ascii="HG丸ｺﾞｼｯｸM-PRO" w:eastAsia="HG丸ｺﾞｼｯｸM-PRO" w:hAnsi="HG丸ｺﾞｼｯｸM-PRO" w:cs="Times New Roman"/>
                <w:sz w:val="20"/>
                <w:szCs w:val="20"/>
              </w:rPr>
            </w:pPr>
          </w:p>
          <w:p w14:paraId="5088983C" w14:textId="77777777" w:rsidR="00771266" w:rsidRPr="008809F7" w:rsidRDefault="00771266" w:rsidP="008809F7">
            <w:pPr>
              <w:suppressAutoHyphens/>
              <w:wordWrap w:val="0"/>
              <w:autoSpaceDE w:val="0"/>
              <w:autoSpaceDN w:val="0"/>
              <w:spacing w:line="278" w:lineRule="exact"/>
              <w:jc w:val="center"/>
              <w:rPr>
                <w:rFonts w:ascii="HG丸ｺﾞｼｯｸM-PRO" w:eastAsia="HG丸ｺﾞｼｯｸM-PRO" w:hAnsi="HG丸ｺﾞｼｯｸM-PRO" w:cs="Times New Roman"/>
                <w:sz w:val="20"/>
                <w:szCs w:val="20"/>
              </w:rPr>
            </w:pPr>
          </w:p>
          <w:p w14:paraId="23451DB9" w14:textId="77777777" w:rsidR="00771266" w:rsidRPr="008809F7" w:rsidRDefault="00771266" w:rsidP="008809F7">
            <w:pPr>
              <w:suppressAutoHyphens/>
              <w:wordWrap w:val="0"/>
              <w:autoSpaceDE w:val="0"/>
              <w:autoSpaceDN w:val="0"/>
              <w:spacing w:line="278" w:lineRule="exact"/>
              <w:jc w:val="center"/>
              <w:rPr>
                <w:rFonts w:ascii="HG丸ｺﾞｼｯｸM-PRO" w:eastAsia="HG丸ｺﾞｼｯｸM-PRO" w:hAnsi="HG丸ｺﾞｼｯｸM-PRO" w:cs="Times New Roman"/>
                <w:sz w:val="20"/>
                <w:szCs w:val="20"/>
              </w:rPr>
            </w:pPr>
          </w:p>
          <w:p w14:paraId="2D921993" w14:textId="77777777" w:rsidR="00771266" w:rsidRPr="008809F7" w:rsidRDefault="00771266" w:rsidP="008809F7">
            <w:pPr>
              <w:suppressAutoHyphens/>
              <w:wordWrap w:val="0"/>
              <w:autoSpaceDE w:val="0"/>
              <w:autoSpaceDN w:val="0"/>
              <w:spacing w:line="278" w:lineRule="exact"/>
              <w:jc w:val="center"/>
              <w:rPr>
                <w:rFonts w:ascii="HG丸ｺﾞｼｯｸM-PRO" w:eastAsia="HG丸ｺﾞｼｯｸM-PRO" w:hAnsi="HG丸ｺﾞｼｯｸM-PRO" w:cs="Times New Roman"/>
                <w:sz w:val="20"/>
                <w:szCs w:val="20"/>
              </w:rPr>
            </w:pPr>
          </w:p>
          <w:p w14:paraId="58EBEE4C" w14:textId="77777777" w:rsidR="00771266" w:rsidRPr="008809F7" w:rsidRDefault="00771266" w:rsidP="008809F7">
            <w:pPr>
              <w:suppressAutoHyphens/>
              <w:wordWrap w:val="0"/>
              <w:autoSpaceDE w:val="0"/>
              <w:autoSpaceDN w:val="0"/>
              <w:spacing w:line="278" w:lineRule="exact"/>
              <w:jc w:val="center"/>
              <w:rPr>
                <w:rFonts w:ascii="HG丸ｺﾞｼｯｸM-PRO" w:eastAsia="HG丸ｺﾞｼｯｸM-PRO" w:hAnsi="HG丸ｺﾞｼｯｸM-PRO" w:cs="Times New Roman"/>
                <w:sz w:val="20"/>
                <w:szCs w:val="20"/>
              </w:rPr>
            </w:pPr>
          </w:p>
          <w:p w14:paraId="6E21C7E7" w14:textId="77777777" w:rsidR="00771266" w:rsidRDefault="00771266" w:rsidP="008809F7">
            <w:pPr>
              <w:suppressAutoHyphens/>
              <w:wordWrap w:val="0"/>
              <w:autoSpaceDE w:val="0"/>
              <w:autoSpaceDN w:val="0"/>
              <w:spacing w:line="140" w:lineRule="exact"/>
              <w:jc w:val="center"/>
              <w:rPr>
                <w:rFonts w:ascii="HG丸ｺﾞｼｯｸM-PRO" w:eastAsia="HG丸ｺﾞｼｯｸM-PRO" w:hAnsi="HG丸ｺﾞｼｯｸM-PRO" w:cs="Times New Roman"/>
                <w:sz w:val="20"/>
                <w:szCs w:val="20"/>
              </w:rPr>
            </w:pPr>
          </w:p>
          <w:p w14:paraId="20FED125" w14:textId="77777777" w:rsidR="00673A97" w:rsidRDefault="00673A97" w:rsidP="008809F7">
            <w:pPr>
              <w:suppressAutoHyphens/>
              <w:wordWrap w:val="0"/>
              <w:autoSpaceDE w:val="0"/>
              <w:autoSpaceDN w:val="0"/>
              <w:spacing w:line="140" w:lineRule="exact"/>
              <w:jc w:val="center"/>
              <w:rPr>
                <w:rFonts w:ascii="HG丸ｺﾞｼｯｸM-PRO" w:eastAsia="HG丸ｺﾞｼｯｸM-PRO" w:hAnsi="HG丸ｺﾞｼｯｸM-PRO" w:cs="Times New Roman"/>
                <w:sz w:val="20"/>
                <w:szCs w:val="20"/>
              </w:rPr>
            </w:pPr>
          </w:p>
          <w:p w14:paraId="6AAA4564" w14:textId="77777777" w:rsidR="00673A97" w:rsidRPr="008809F7" w:rsidRDefault="00673A97" w:rsidP="008809F7">
            <w:pPr>
              <w:suppressAutoHyphens/>
              <w:wordWrap w:val="0"/>
              <w:autoSpaceDE w:val="0"/>
              <w:autoSpaceDN w:val="0"/>
              <w:spacing w:line="140" w:lineRule="exact"/>
              <w:jc w:val="center"/>
              <w:rPr>
                <w:rFonts w:ascii="HG丸ｺﾞｼｯｸM-PRO" w:eastAsia="HG丸ｺﾞｼｯｸM-PRO" w:hAnsi="HG丸ｺﾞｼｯｸM-PRO" w:cs="Times New Roman"/>
                <w:sz w:val="20"/>
                <w:szCs w:val="20"/>
              </w:rPr>
            </w:pPr>
          </w:p>
          <w:p w14:paraId="2134FC13" w14:textId="77777777" w:rsidR="00771266" w:rsidRPr="008809F7" w:rsidRDefault="00771266" w:rsidP="008809F7">
            <w:pPr>
              <w:suppressAutoHyphens/>
              <w:wordWrap w:val="0"/>
              <w:autoSpaceDE w:val="0"/>
              <w:autoSpaceDN w:val="0"/>
              <w:spacing w:line="278" w:lineRule="exact"/>
              <w:jc w:val="center"/>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畜</w:t>
            </w: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cs="ＭＳ Ｐゴシック" w:hint="eastAsia"/>
                <w:sz w:val="20"/>
                <w:szCs w:val="20"/>
              </w:rPr>
              <w:t>産</w:t>
            </w: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cs="ＭＳ Ｐゴシック" w:hint="eastAsia"/>
                <w:sz w:val="20"/>
                <w:szCs w:val="20"/>
              </w:rPr>
              <w:t>品</w:t>
            </w:r>
          </w:p>
          <w:p w14:paraId="08B72A37"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75DB3421"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756BC002"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41B20DD4"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66C956A7"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550E404C"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1EC59893"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1D7B07A3"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13E0AF97"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2DBCF040"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44598A29"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3A16289A" w14:textId="77777777" w:rsidR="00771266"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7F207063" w14:textId="77777777" w:rsidR="00673A97" w:rsidRPr="008809F7" w:rsidRDefault="00673A97">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1A847B01"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cs="ＭＳ Ｐゴシック" w:hint="eastAsia"/>
                <w:sz w:val="20"/>
                <w:szCs w:val="20"/>
              </w:rPr>
              <w:t>水</w:t>
            </w: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cs="ＭＳ Ｐゴシック" w:hint="eastAsia"/>
                <w:sz w:val="20"/>
                <w:szCs w:val="20"/>
              </w:rPr>
              <w:t>産</w:t>
            </w: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cs="ＭＳ Ｐゴシック" w:hint="eastAsia"/>
                <w:sz w:val="20"/>
                <w:szCs w:val="20"/>
              </w:rPr>
              <w:t>品</w:t>
            </w:r>
          </w:p>
          <w:p w14:paraId="676FA4B6"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410EC1AB"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6E289802"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265C6B3B" w14:textId="77777777" w:rsidR="00771266"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428A7C7E" w14:textId="77777777" w:rsidR="00673A97" w:rsidRPr="008809F7" w:rsidRDefault="00673A97">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55D6C13E"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油</w:t>
            </w:r>
            <w:r w:rsidRPr="008809F7">
              <w:rPr>
                <w:rFonts w:ascii="HG丸ｺﾞｼｯｸM-PRO" w:eastAsia="HG丸ｺﾞｼｯｸM-PRO" w:hAnsi="HG丸ｺﾞｼｯｸM-PRO" w:cs="ＭＳ 明朝"/>
                <w:sz w:val="20"/>
                <w:szCs w:val="20"/>
              </w:rPr>
              <w:t xml:space="preserve"> </w:t>
            </w:r>
            <w:r w:rsidRPr="008809F7">
              <w:rPr>
                <w:rFonts w:ascii="HG丸ｺﾞｼｯｸM-PRO" w:eastAsia="HG丸ｺﾞｼｯｸM-PRO" w:hAnsi="HG丸ｺﾞｼｯｸM-PRO" w:cs="ＭＳ Ｐゴシック" w:hint="eastAsia"/>
                <w:sz w:val="20"/>
                <w:szCs w:val="20"/>
              </w:rPr>
              <w:t>脂</w:t>
            </w:r>
            <w:r w:rsidRPr="008809F7">
              <w:rPr>
                <w:rFonts w:ascii="HG丸ｺﾞｼｯｸM-PRO" w:eastAsia="HG丸ｺﾞｼｯｸM-PRO" w:hAnsi="HG丸ｺﾞｼｯｸM-PRO" w:cs="ＭＳ 明朝"/>
                <w:sz w:val="20"/>
                <w:szCs w:val="20"/>
              </w:rPr>
              <w:t xml:space="preserve"> </w:t>
            </w:r>
            <w:r w:rsidRPr="008809F7">
              <w:rPr>
                <w:rFonts w:ascii="HG丸ｺﾞｼｯｸM-PRO" w:eastAsia="HG丸ｺﾞｼｯｸM-PRO" w:hAnsi="HG丸ｺﾞｼｯｸM-PRO" w:cs="ＭＳ Ｐゴシック" w:hint="eastAsia"/>
                <w:sz w:val="20"/>
                <w:szCs w:val="20"/>
              </w:rPr>
              <w:t>用</w:t>
            </w:r>
            <w:r w:rsidRPr="008809F7">
              <w:rPr>
                <w:rFonts w:ascii="HG丸ｺﾞｼｯｸM-PRO" w:eastAsia="HG丸ｺﾞｼｯｸM-PRO" w:hAnsi="HG丸ｺﾞｼｯｸM-PRO" w:cs="ＭＳ 明朝"/>
                <w:sz w:val="20"/>
                <w:szCs w:val="20"/>
              </w:rPr>
              <w:t xml:space="preserve"> </w:t>
            </w:r>
            <w:r w:rsidRPr="008809F7">
              <w:rPr>
                <w:rFonts w:ascii="HG丸ｺﾞｼｯｸM-PRO" w:eastAsia="HG丸ｺﾞｼｯｸM-PRO" w:hAnsi="HG丸ｺﾞｼｯｸM-PRO" w:cs="ＭＳ Ｐゴシック" w:hint="eastAsia"/>
                <w:sz w:val="20"/>
                <w:szCs w:val="20"/>
              </w:rPr>
              <w:t>作</w:t>
            </w:r>
            <w:r w:rsidRPr="008809F7">
              <w:rPr>
                <w:rFonts w:ascii="HG丸ｺﾞｼｯｸM-PRO" w:eastAsia="HG丸ｺﾞｼｯｸM-PRO" w:hAnsi="HG丸ｺﾞｼｯｸM-PRO" w:cs="ＭＳ Ｐゴシック"/>
                <w:sz w:val="20"/>
                <w:szCs w:val="20"/>
              </w:rPr>
              <w:t xml:space="preserve"> </w:t>
            </w:r>
            <w:r w:rsidRPr="008809F7">
              <w:rPr>
                <w:rFonts w:ascii="HG丸ｺﾞｼｯｸM-PRO" w:eastAsia="HG丸ｺﾞｼｯｸM-PRO" w:hAnsi="HG丸ｺﾞｼｯｸM-PRO" w:cs="ＭＳ Ｐゴシック" w:hint="eastAsia"/>
                <w:sz w:val="20"/>
                <w:szCs w:val="20"/>
              </w:rPr>
              <w:t>物</w:t>
            </w:r>
          </w:p>
          <w:p w14:paraId="2AC04EB4"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2E980770"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葉</w:t>
            </w:r>
            <w:r w:rsidR="00673A97">
              <w:rPr>
                <w:rFonts w:ascii="HG丸ｺﾞｼｯｸM-PRO" w:eastAsia="HG丸ｺﾞｼｯｸM-PRO" w:hAnsi="HG丸ｺﾞｼｯｸM-PRO" w:cs="ＭＳ Ｐゴシック" w:hint="eastAsia"/>
                <w:sz w:val="20"/>
                <w:szCs w:val="20"/>
              </w:rPr>
              <w:t xml:space="preserve">　</w:t>
            </w:r>
            <w:r w:rsidRPr="008809F7">
              <w:rPr>
                <w:rFonts w:ascii="HG丸ｺﾞｼｯｸM-PRO" w:eastAsia="HG丸ｺﾞｼｯｸM-PRO" w:hAnsi="HG丸ｺﾞｼｯｸM-PRO" w:cs="ＭＳ Ｐゴシック" w:hint="eastAsia"/>
                <w:sz w:val="20"/>
                <w:szCs w:val="20"/>
              </w:rPr>
              <w:t>た</w:t>
            </w:r>
            <w:r w:rsidR="00673A9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cs="ＭＳ Ｐゴシック" w:hint="eastAsia"/>
                <w:sz w:val="20"/>
                <w:szCs w:val="20"/>
              </w:rPr>
              <w:t>ば</w:t>
            </w:r>
            <w:r w:rsidR="00673A9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cs="ＭＳ Ｐゴシック" w:hint="eastAsia"/>
                <w:sz w:val="20"/>
                <w:szCs w:val="20"/>
              </w:rPr>
              <w:t>こ</w:t>
            </w:r>
          </w:p>
          <w:p w14:paraId="1962286F"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65B5EE82"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hint="eastAsia"/>
                <w:sz w:val="20"/>
                <w:szCs w:val="20"/>
              </w:rPr>
              <w:t>そ</w:t>
            </w:r>
            <w:r w:rsidRPr="008809F7">
              <w:rPr>
                <w:rFonts w:ascii="HG丸ｺﾞｼｯｸM-PRO" w:eastAsia="HG丸ｺﾞｼｯｸM-PRO" w:hAnsi="HG丸ｺﾞｼｯｸM-PRO" w:cs="ＭＳ Ｐゴシック" w:hint="eastAsia"/>
                <w:sz w:val="20"/>
                <w:szCs w:val="20"/>
              </w:rPr>
              <w:t>の他の農産品</w:t>
            </w:r>
          </w:p>
          <w:p w14:paraId="0F8BD64F"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02A94974"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337395D2"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74477959"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sz w:val="20"/>
                <w:szCs w:val="20"/>
              </w:rPr>
              <w:t xml:space="preserve"> </w:t>
            </w:r>
            <w:r w:rsidRPr="008809F7">
              <w:rPr>
                <w:rFonts w:ascii="HG丸ｺﾞｼｯｸM-PRO" w:eastAsia="HG丸ｺﾞｼｯｸM-PRO" w:hAnsi="HG丸ｺﾞｼｯｸM-PRO" w:cs="ＭＳ Ｐゴシック" w:hint="eastAsia"/>
                <w:w w:val="151"/>
                <w:sz w:val="20"/>
                <w:szCs w:val="20"/>
              </w:rPr>
              <w:t xml:space="preserve">　</w:t>
            </w:r>
          </w:p>
          <w:p w14:paraId="750736ED"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30D31C02"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2DE64096"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75487562"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77CC27F6"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6E25EFD7"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406F0577"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7E317188"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49DD5D4D"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4C512638"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6034049D"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46A1E5CF"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4BFA09D2" w14:textId="77777777" w:rsidR="00673A97" w:rsidRDefault="00673A97">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52578C0A" w14:textId="77777777" w:rsidR="00673A97" w:rsidRDefault="00673A97">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03A431CE" w14:textId="77777777" w:rsidR="00673A97" w:rsidRPr="008809F7" w:rsidRDefault="00673A97">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4D175AF7"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天</w:t>
            </w:r>
            <w:r w:rsidR="00673A9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cs="ＭＳ Ｐゴシック" w:hint="eastAsia"/>
                <w:sz w:val="20"/>
                <w:szCs w:val="20"/>
              </w:rPr>
              <w:t>然</w:t>
            </w:r>
            <w:r w:rsidR="00673A97">
              <w:rPr>
                <w:rFonts w:ascii="HG丸ｺﾞｼｯｸM-PRO" w:eastAsia="HG丸ｺﾞｼｯｸM-PRO" w:hAnsi="HG丸ｺﾞｼｯｸM-PRO" w:cs="ＭＳ Ｐゴシック" w:hint="eastAsia"/>
                <w:sz w:val="20"/>
                <w:szCs w:val="20"/>
              </w:rPr>
              <w:t xml:space="preserve">　</w:t>
            </w:r>
            <w:r w:rsidR="00673A97">
              <w:rPr>
                <w:rFonts w:ascii="HG丸ｺﾞｼｯｸM-PRO" w:eastAsia="HG丸ｺﾞｼｯｸM-PRO" w:hAnsi="HG丸ｺﾞｼｯｸM-PRO" w:cs="ＭＳ Ｐゴシック"/>
                <w:sz w:val="20"/>
                <w:szCs w:val="20"/>
              </w:rPr>
              <w:t xml:space="preserve"> </w:t>
            </w:r>
            <w:r w:rsidRPr="008809F7">
              <w:rPr>
                <w:rFonts w:ascii="HG丸ｺﾞｼｯｸM-PRO" w:eastAsia="HG丸ｺﾞｼｯｸM-PRO" w:hAnsi="HG丸ｺﾞｼｯｸM-PRO" w:cs="ＭＳ Ｐゴシック" w:hint="eastAsia"/>
                <w:sz w:val="20"/>
                <w:szCs w:val="20"/>
              </w:rPr>
              <w:t>ゴ</w:t>
            </w:r>
            <w:r w:rsidR="00673A97">
              <w:rPr>
                <w:rFonts w:ascii="HG丸ｺﾞｼｯｸM-PRO" w:eastAsia="HG丸ｺﾞｼｯｸM-PRO" w:hAnsi="HG丸ｺﾞｼｯｸM-PRO" w:cs="ＭＳ Ｐゴシック" w:hint="eastAsia"/>
                <w:sz w:val="20"/>
                <w:szCs w:val="20"/>
              </w:rPr>
              <w:t xml:space="preserve">　</w:t>
            </w:r>
            <w:r w:rsidRPr="008809F7">
              <w:rPr>
                <w:rFonts w:ascii="HG丸ｺﾞｼｯｸM-PRO" w:eastAsia="HG丸ｺﾞｼｯｸM-PRO" w:hAnsi="HG丸ｺﾞｼｯｸM-PRO" w:cs="ＭＳ Ｐゴシック" w:hint="eastAsia"/>
                <w:sz w:val="20"/>
                <w:szCs w:val="20"/>
              </w:rPr>
              <w:t>ム</w:t>
            </w:r>
          </w:p>
          <w:p w14:paraId="1409993D"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4F487507"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木</w:t>
            </w: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cs="ＭＳ Ｐゴシック" w:hint="eastAsia"/>
                <w:sz w:val="20"/>
                <w:szCs w:val="20"/>
              </w:rPr>
              <w:t>材</w:t>
            </w:r>
          </w:p>
          <w:p w14:paraId="29BE6C67"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0951839D"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1732C97F"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1268CE1A"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59B7816D"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6FED2576"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77C30B29"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1090284C"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05669D97"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4CB86340"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58C46D55" w14:textId="77777777" w:rsidR="00771266" w:rsidRPr="008809F7" w:rsidRDefault="00771266" w:rsidP="00673A97">
            <w:pPr>
              <w:suppressAutoHyphens/>
              <w:autoSpaceDE w:val="0"/>
              <w:autoSpaceDN w:val="0"/>
              <w:spacing w:line="278" w:lineRule="exact"/>
              <w:jc w:val="center"/>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非</w:t>
            </w:r>
            <w:r w:rsidRPr="008809F7">
              <w:rPr>
                <w:rFonts w:ascii="HG丸ｺﾞｼｯｸM-PRO" w:eastAsia="HG丸ｺﾞｼｯｸM-PRO" w:hAnsi="HG丸ｺﾞｼｯｸM-PRO" w:cs="ＭＳ 明朝"/>
                <w:sz w:val="20"/>
                <w:szCs w:val="20"/>
              </w:rPr>
              <w:t xml:space="preserve"> </w:t>
            </w:r>
            <w:r w:rsidRPr="008809F7">
              <w:rPr>
                <w:rFonts w:ascii="HG丸ｺﾞｼｯｸM-PRO" w:eastAsia="HG丸ｺﾞｼｯｸM-PRO" w:hAnsi="HG丸ｺﾞｼｯｸM-PRO" w:cs="ＭＳ Ｐゴシック" w:hint="eastAsia"/>
                <w:sz w:val="20"/>
                <w:szCs w:val="20"/>
              </w:rPr>
              <w:t>金</w:t>
            </w:r>
            <w:r w:rsidRPr="008809F7">
              <w:rPr>
                <w:rFonts w:ascii="HG丸ｺﾞｼｯｸM-PRO" w:eastAsia="HG丸ｺﾞｼｯｸM-PRO" w:hAnsi="HG丸ｺﾞｼｯｸM-PRO" w:cs="ＭＳ 明朝"/>
                <w:sz w:val="20"/>
                <w:szCs w:val="20"/>
              </w:rPr>
              <w:t xml:space="preserve"> </w:t>
            </w:r>
            <w:r w:rsidRPr="008809F7">
              <w:rPr>
                <w:rFonts w:ascii="HG丸ｺﾞｼｯｸM-PRO" w:eastAsia="HG丸ｺﾞｼｯｸM-PRO" w:hAnsi="HG丸ｺﾞｼｯｸM-PRO" w:cs="ＭＳ Ｐゴシック" w:hint="eastAsia"/>
                <w:sz w:val="20"/>
                <w:szCs w:val="20"/>
              </w:rPr>
              <w:t>属</w:t>
            </w:r>
            <w:r w:rsidRPr="008809F7">
              <w:rPr>
                <w:rFonts w:ascii="HG丸ｺﾞｼｯｸM-PRO" w:eastAsia="HG丸ｺﾞｼｯｸM-PRO" w:hAnsi="HG丸ｺﾞｼｯｸM-PRO" w:cs="ＭＳ 明朝"/>
                <w:sz w:val="20"/>
                <w:szCs w:val="20"/>
              </w:rPr>
              <w:t xml:space="preserve"> </w:t>
            </w:r>
            <w:r w:rsidRPr="008809F7">
              <w:rPr>
                <w:rFonts w:ascii="HG丸ｺﾞｼｯｸM-PRO" w:eastAsia="HG丸ｺﾞｼｯｸM-PRO" w:hAnsi="HG丸ｺﾞｼｯｸM-PRO" w:cs="ＭＳ Ｐゴシック" w:hint="eastAsia"/>
                <w:sz w:val="20"/>
                <w:szCs w:val="20"/>
              </w:rPr>
              <w:t>鉱</w:t>
            </w:r>
            <w:r w:rsidRPr="008809F7">
              <w:rPr>
                <w:rFonts w:ascii="HG丸ｺﾞｼｯｸM-PRO" w:eastAsia="HG丸ｺﾞｼｯｸM-PRO" w:hAnsi="HG丸ｺﾞｼｯｸM-PRO" w:cs="ＭＳ 明朝"/>
                <w:sz w:val="20"/>
                <w:szCs w:val="20"/>
              </w:rPr>
              <w:t xml:space="preserve"> </w:t>
            </w:r>
            <w:r w:rsidRPr="008809F7">
              <w:rPr>
                <w:rFonts w:ascii="HG丸ｺﾞｼｯｸM-PRO" w:eastAsia="HG丸ｺﾞｼｯｸM-PRO" w:hAnsi="HG丸ｺﾞｼｯｸM-PRO" w:cs="ＭＳ Ｐゴシック" w:hint="eastAsia"/>
                <w:sz w:val="20"/>
                <w:szCs w:val="20"/>
              </w:rPr>
              <w:t>物</w:t>
            </w:r>
          </w:p>
          <w:p w14:paraId="02A342FB"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4C4D3647"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49282A3F"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24E9854F"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2DABFA0C"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39A469BD"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73794728"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0EABBF06"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6DCBF576"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4494971E"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13763F6E"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3A6C1728"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5FC13C36"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132FC5ED"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2AC8D490" w14:textId="77777777" w:rsidR="00771266" w:rsidRPr="008809F7" w:rsidRDefault="00771266" w:rsidP="00673A97">
            <w:pPr>
              <w:suppressAutoHyphens/>
              <w:autoSpaceDE w:val="0"/>
              <w:autoSpaceDN w:val="0"/>
              <w:spacing w:line="278" w:lineRule="exact"/>
              <w:jc w:val="center"/>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鉄</w:t>
            </w:r>
            <w:r w:rsidR="00673A97">
              <w:rPr>
                <w:rFonts w:ascii="HG丸ｺﾞｼｯｸM-PRO" w:eastAsia="HG丸ｺﾞｼｯｸM-PRO" w:hAnsi="HG丸ｺﾞｼｯｸM-PRO" w:cs="ＭＳ Ｐゴシック" w:hint="eastAsia"/>
                <w:w w:val="151"/>
                <w:sz w:val="20"/>
                <w:szCs w:val="20"/>
              </w:rPr>
              <w:t xml:space="preserve">　　　</w:t>
            </w:r>
            <w:r w:rsidR="00673A97">
              <w:rPr>
                <w:rFonts w:ascii="HG丸ｺﾞｼｯｸM-PRO" w:eastAsia="HG丸ｺﾞｼｯｸM-PRO" w:hAnsi="HG丸ｺﾞｼｯｸM-PRO" w:cs="ＭＳ Ｐゴシック"/>
                <w:w w:val="151"/>
                <w:sz w:val="20"/>
                <w:szCs w:val="20"/>
              </w:rPr>
              <w:t xml:space="preserve"> </w:t>
            </w:r>
            <w:r w:rsidRPr="008809F7">
              <w:rPr>
                <w:rFonts w:ascii="HG丸ｺﾞｼｯｸM-PRO" w:eastAsia="HG丸ｺﾞｼｯｸM-PRO" w:hAnsi="HG丸ｺﾞｼｯｸM-PRO" w:cs="ＭＳ Ｐゴシック" w:hint="eastAsia"/>
                <w:sz w:val="20"/>
                <w:szCs w:val="20"/>
              </w:rPr>
              <w:t>鋼</w:t>
            </w:r>
          </w:p>
          <w:p w14:paraId="758F6C61"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1A3DBDCD"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4DA71EFD"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1F5CAE9F"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41A3D404" w14:textId="77777777" w:rsidR="00771266" w:rsidRPr="008809F7" w:rsidRDefault="00771266" w:rsidP="00673A97">
            <w:pPr>
              <w:suppressAutoHyphens/>
              <w:autoSpaceDE w:val="0"/>
              <w:autoSpaceDN w:val="0"/>
              <w:spacing w:line="278" w:lineRule="exact"/>
              <w:jc w:val="center"/>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非</w:t>
            </w:r>
            <w:r w:rsidR="00673A97">
              <w:rPr>
                <w:rFonts w:ascii="HG丸ｺﾞｼｯｸM-PRO" w:eastAsia="HG丸ｺﾞｼｯｸM-PRO" w:hAnsi="HG丸ｺﾞｼｯｸM-PRO" w:cs="ＭＳ Ｐゴシック" w:hint="eastAsia"/>
                <w:sz w:val="20"/>
                <w:szCs w:val="20"/>
              </w:rPr>
              <w:t xml:space="preserve">　</w:t>
            </w:r>
            <w:r w:rsidRPr="008809F7">
              <w:rPr>
                <w:rFonts w:ascii="HG丸ｺﾞｼｯｸM-PRO" w:eastAsia="HG丸ｺﾞｼｯｸM-PRO" w:hAnsi="HG丸ｺﾞｼｯｸM-PRO" w:cs="ＭＳ Ｐゴシック" w:hint="eastAsia"/>
                <w:sz w:val="20"/>
                <w:szCs w:val="20"/>
              </w:rPr>
              <w:t>鉄</w:t>
            </w:r>
            <w:r w:rsidR="00673A97">
              <w:rPr>
                <w:rFonts w:ascii="HG丸ｺﾞｼｯｸM-PRO" w:eastAsia="HG丸ｺﾞｼｯｸM-PRO" w:hAnsi="HG丸ｺﾞｼｯｸM-PRO" w:cs="ＭＳ Ｐゴシック" w:hint="eastAsia"/>
                <w:sz w:val="20"/>
                <w:szCs w:val="20"/>
              </w:rPr>
              <w:t xml:space="preserve">　</w:t>
            </w:r>
            <w:r w:rsidRPr="008809F7">
              <w:rPr>
                <w:rFonts w:ascii="HG丸ｺﾞｼｯｸM-PRO" w:eastAsia="HG丸ｺﾞｼｯｸM-PRO" w:hAnsi="HG丸ｺﾞｼｯｸM-PRO" w:cs="ＭＳ Ｐゴシック" w:hint="eastAsia"/>
                <w:sz w:val="20"/>
                <w:szCs w:val="20"/>
              </w:rPr>
              <w:t>金</w:t>
            </w:r>
            <w:r w:rsidR="00673A97">
              <w:rPr>
                <w:rFonts w:ascii="HG丸ｺﾞｼｯｸM-PRO" w:eastAsia="HG丸ｺﾞｼｯｸM-PRO" w:hAnsi="HG丸ｺﾞｼｯｸM-PRO" w:cs="ＭＳ Ｐゴシック" w:hint="eastAsia"/>
                <w:sz w:val="20"/>
                <w:szCs w:val="20"/>
              </w:rPr>
              <w:t xml:space="preserve">　</w:t>
            </w:r>
            <w:r w:rsidRPr="008809F7">
              <w:rPr>
                <w:rFonts w:ascii="HG丸ｺﾞｼｯｸM-PRO" w:eastAsia="HG丸ｺﾞｼｯｸM-PRO" w:hAnsi="HG丸ｺﾞｼｯｸM-PRO" w:cs="ＭＳ Ｐゴシック" w:hint="eastAsia"/>
                <w:sz w:val="20"/>
                <w:szCs w:val="20"/>
              </w:rPr>
              <w:t>属</w:t>
            </w:r>
          </w:p>
          <w:p w14:paraId="45097784"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173AE988"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4A1DD36F" w14:textId="77777777" w:rsidR="00771266" w:rsidRPr="008809F7" w:rsidRDefault="00771266" w:rsidP="00673A97">
            <w:pPr>
              <w:suppressAutoHyphens/>
              <w:autoSpaceDE w:val="0"/>
              <w:autoSpaceDN w:val="0"/>
              <w:spacing w:line="278" w:lineRule="exact"/>
              <w:jc w:val="center"/>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金</w:t>
            </w:r>
            <w:r w:rsidR="00673A97">
              <w:rPr>
                <w:rFonts w:ascii="HG丸ｺﾞｼｯｸM-PRO" w:eastAsia="HG丸ｺﾞｼｯｸM-PRO" w:hAnsi="HG丸ｺﾞｼｯｸM-PRO" w:cs="ＭＳ Ｐゴシック" w:hint="eastAsia"/>
                <w:sz w:val="20"/>
                <w:szCs w:val="20"/>
              </w:rPr>
              <w:t xml:space="preserve">　</w:t>
            </w:r>
            <w:r w:rsidRPr="008809F7">
              <w:rPr>
                <w:rFonts w:ascii="HG丸ｺﾞｼｯｸM-PRO" w:eastAsia="HG丸ｺﾞｼｯｸM-PRO" w:hAnsi="HG丸ｺﾞｼｯｸM-PRO" w:cs="ＭＳ Ｐゴシック" w:hint="eastAsia"/>
                <w:sz w:val="20"/>
                <w:szCs w:val="20"/>
              </w:rPr>
              <w:t>属</w:t>
            </w:r>
            <w:r w:rsidR="00673A97">
              <w:rPr>
                <w:rFonts w:ascii="HG丸ｺﾞｼｯｸM-PRO" w:eastAsia="HG丸ｺﾞｼｯｸM-PRO" w:hAnsi="HG丸ｺﾞｼｯｸM-PRO" w:cs="ＭＳ Ｐゴシック" w:hint="eastAsia"/>
                <w:sz w:val="20"/>
                <w:szCs w:val="20"/>
              </w:rPr>
              <w:t xml:space="preserve">　</w:t>
            </w:r>
            <w:r w:rsidRPr="008809F7">
              <w:rPr>
                <w:rFonts w:ascii="HG丸ｺﾞｼｯｸM-PRO" w:eastAsia="HG丸ｺﾞｼｯｸM-PRO" w:hAnsi="HG丸ｺﾞｼｯｸM-PRO" w:cs="ＭＳ Ｐゴシック" w:hint="eastAsia"/>
                <w:sz w:val="20"/>
                <w:szCs w:val="20"/>
              </w:rPr>
              <w:t>製</w:t>
            </w:r>
            <w:r w:rsidR="00673A97">
              <w:rPr>
                <w:rFonts w:ascii="HG丸ｺﾞｼｯｸM-PRO" w:eastAsia="HG丸ｺﾞｼｯｸM-PRO" w:hAnsi="HG丸ｺﾞｼｯｸM-PRO" w:cs="ＭＳ Ｐゴシック" w:hint="eastAsia"/>
                <w:sz w:val="20"/>
                <w:szCs w:val="20"/>
              </w:rPr>
              <w:t xml:space="preserve">　</w:t>
            </w:r>
            <w:r w:rsidRPr="008809F7">
              <w:rPr>
                <w:rFonts w:ascii="HG丸ｺﾞｼｯｸM-PRO" w:eastAsia="HG丸ｺﾞｼｯｸM-PRO" w:hAnsi="HG丸ｺﾞｼｯｸM-PRO" w:cs="ＭＳ Ｐゴシック" w:hint="eastAsia"/>
                <w:sz w:val="20"/>
                <w:szCs w:val="20"/>
              </w:rPr>
              <w:t>品</w:t>
            </w:r>
          </w:p>
          <w:p w14:paraId="754518AC"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76D06608"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33E7424F"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49E79ED9"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55C5D5FA"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21AECE49"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4A2C80AA"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2850D1CD"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3F8D695C"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2F0FB7A1"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090460BA"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07FF6CC1"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6CFBEFE4"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182EFE7C"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5DE589E0"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49E7445F" w14:textId="77777777" w:rsidR="00771266" w:rsidRPr="008809F7" w:rsidRDefault="00771266" w:rsidP="001D6A2A">
            <w:pPr>
              <w:suppressAutoHyphens/>
              <w:autoSpaceDE w:val="0"/>
              <w:autoSpaceDN w:val="0"/>
              <w:spacing w:line="278" w:lineRule="exact"/>
              <w:jc w:val="center"/>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lastRenderedPageBreak/>
              <w:t>電</w:t>
            </w:r>
            <w:r w:rsidR="001D6A2A">
              <w:rPr>
                <w:rFonts w:ascii="HG丸ｺﾞｼｯｸM-PRO" w:eastAsia="HG丸ｺﾞｼｯｸM-PRO" w:hAnsi="HG丸ｺﾞｼｯｸM-PRO" w:cs="ＭＳ Ｐゴシック"/>
                <w:w w:val="151"/>
                <w:sz w:val="20"/>
                <w:szCs w:val="20"/>
              </w:rPr>
              <w:t xml:space="preserve"> </w:t>
            </w:r>
            <w:r w:rsidRPr="008809F7">
              <w:rPr>
                <w:rFonts w:ascii="HG丸ｺﾞｼｯｸM-PRO" w:eastAsia="HG丸ｺﾞｼｯｸM-PRO" w:hAnsi="HG丸ｺﾞｼｯｸM-PRO" w:cs="ＭＳ Ｐゴシック" w:hint="eastAsia"/>
                <w:sz w:val="20"/>
                <w:szCs w:val="20"/>
              </w:rPr>
              <w:t>気</w:t>
            </w:r>
            <w:r w:rsidR="001D6A2A">
              <w:rPr>
                <w:rFonts w:ascii="HG丸ｺﾞｼｯｸM-PRO" w:eastAsia="HG丸ｺﾞｼｯｸM-PRO" w:hAnsi="HG丸ｺﾞｼｯｸM-PRO" w:cs="ＭＳ Ｐゴシック"/>
                <w:w w:val="151"/>
                <w:sz w:val="20"/>
                <w:szCs w:val="20"/>
              </w:rPr>
              <w:t xml:space="preserve"> </w:t>
            </w:r>
            <w:r w:rsidRPr="008809F7">
              <w:rPr>
                <w:rFonts w:ascii="HG丸ｺﾞｼｯｸM-PRO" w:eastAsia="HG丸ｺﾞｼｯｸM-PRO" w:hAnsi="HG丸ｺﾞｼｯｸM-PRO" w:cs="ＭＳ Ｐゴシック" w:hint="eastAsia"/>
                <w:sz w:val="20"/>
                <w:szCs w:val="20"/>
              </w:rPr>
              <w:t>機</w:t>
            </w:r>
            <w:r w:rsidR="001D6A2A">
              <w:rPr>
                <w:rFonts w:ascii="HG丸ｺﾞｼｯｸM-PRO" w:eastAsia="HG丸ｺﾞｼｯｸM-PRO" w:hAnsi="HG丸ｺﾞｼｯｸM-PRO" w:cs="ＭＳ Ｐゴシック"/>
                <w:w w:val="151"/>
                <w:sz w:val="20"/>
                <w:szCs w:val="20"/>
              </w:rPr>
              <w:t xml:space="preserve"> </w:t>
            </w:r>
            <w:r w:rsidRPr="008809F7">
              <w:rPr>
                <w:rFonts w:ascii="HG丸ｺﾞｼｯｸM-PRO" w:eastAsia="HG丸ｺﾞｼｯｸM-PRO" w:hAnsi="HG丸ｺﾞｼｯｸM-PRO" w:cs="ＭＳ Ｐゴシック" w:hint="eastAsia"/>
                <w:sz w:val="20"/>
                <w:szCs w:val="20"/>
              </w:rPr>
              <w:t>械</w:t>
            </w:r>
          </w:p>
          <w:p w14:paraId="4836BCDD"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76F847A5"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2DE16B38"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3BDB1AEF"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5FA529A0"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5E3AC10E"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0F0D1F70"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057BCE01"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799AA652"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3CEB8D34"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3394CFA5"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6EEEB8EB"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5738F041"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3E65C235"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60D847DD"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6449D69B"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7FBAD2AB"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3D30EC92" w14:textId="77777777" w:rsidR="001D6A2A" w:rsidRDefault="001D6A2A">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18F08006" w14:textId="77777777" w:rsidR="00771266" w:rsidRPr="008809F7" w:rsidRDefault="00771266" w:rsidP="001D6A2A">
            <w:pPr>
              <w:suppressAutoHyphens/>
              <w:autoSpaceDE w:val="0"/>
              <w:autoSpaceDN w:val="0"/>
              <w:spacing w:line="278" w:lineRule="exact"/>
              <w:jc w:val="center"/>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その他の機械</w:t>
            </w:r>
          </w:p>
          <w:p w14:paraId="5D6C17A2"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16D37733"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49908EBB"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49C08668"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79F121E3"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32AE0710"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5951C58E"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3114C323"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048ED46F"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76785B12"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024ABCF3"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083F700D"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04BA57EE"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7BCBE837"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589881B7"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6DB52677"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59918D07"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3FDC31AA"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7D6A24B7"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6C0F7823"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2880DA11"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板ガラス・同製品</w:t>
            </w:r>
          </w:p>
          <w:p w14:paraId="723A81AF"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498E09AA"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69159898"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7C8BF740" w14:textId="77777777" w:rsidR="00771266"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20995201" w14:textId="77777777" w:rsidR="00A96C19" w:rsidRPr="008809F7" w:rsidRDefault="00A96C19">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34EBBEAA"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52FE527A"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その他の窯業品</w:t>
            </w:r>
          </w:p>
          <w:p w14:paraId="01AF008B"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31B48F64"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76EDC053"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19F82E8F"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611EE7E8"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79B3A5D1"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7BED2A66"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54808569"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618AFECF"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2C5E3A18"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石油製品</w:t>
            </w:r>
          </w:p>
          <w:p w14:paraId="35E77DF7"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0CD83F01"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5EF5CDC5"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16E3F88D"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42C307F9"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4F15B1A0"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0E4C1C9F"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化学薬品</w:t>
            </w:r>
          </w:p>
          <w:p w14:paraId="18F2BCE8"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3345CC26"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17B5ACAB"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2FADCDF3"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39C2B51A"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7DAA6768"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0D4DED22"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018ED7A5"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5FF38172"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1BB9EE93"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47023B85"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3BB2270C"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3C90C702"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192F74CA"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4CA033C9"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38EF8E05"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化学肥料</w:t>
            </w:r>
          </w:p>
          <w:p w14:paraId="59283426"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766589F1"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3069D139"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668C361F"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2C0528DE"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5CFD8BD0"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05E98920"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6B3E4CF1"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501A9BDB"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染・顔・塗料</w:t>
            </w:r>
          </w:p>
          <w:p w14:paraId="27DA0663"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7233D808"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49F3A377"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22D2F01D"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115240E2"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1B8FE85C"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7AD1C51E"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合成樹脂</w:t>
            </w:r>
          </w:p>
          <w:p w14:paraId="5C841CD6" w14:textId="77777777" w:rsidR="00771266" w:rsidRPr="00A96C19"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53533135"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39939492"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6DB78877"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34FB3EDC"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25A73AB1"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1B8357B1"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18C7EE68"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その他の</w:t>
            </w:r>
          </w:p>
          <w:p w14:paraId="4911BBBC"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化学工業品</w:t>
            </w:r>
          </w:p>
          <w:p w14:paraId="485BFEBA"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0C4800D6"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4154CE5C"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6D7D773C"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01543482"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166F0E82"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3D8C5C4E"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4CBE01D3"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3058E9F3"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5E13D123"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394B1EF5"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11EF5E6B"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2705F84D"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2B137C1D"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258D2BB8"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33D2FAC0"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3FEA6779"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1E9070FD"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264B6032"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34B6202D" w14:textId="77777777" w:rsidR="00771266"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49FD3929" w14:textId="77777777" w:rsidR="00A96C19" w:rsidRPr="008809F7" w:rsidRDefault="00A96C19">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1286B96E"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Times New Roman"/>
                <w:sz w:val="20"/>
                <w:szCs w:val="20"/>
              </w:rPr>
              <w:fldChar w:fldCharType="begin"/>
            </w:r>
            <w:r w:rsidRPr="008809F7">
              <w:rPr>
                <w:rFonts w:ascii="HG丸ｺﾞｼｯｸM-PRO" w:eastAsia="HG丸ｺﾞｼｯｸM-PRO" w:hAnsi="HG丸ｺﾞｼｯｸM-PRO" w:cs="Times New Roman"/>
                <w:sz w:val="20"/>
                <w:szCs w:val="20"/>
              </w:rPr>
              <w:instrText>eq \o\ad(</w:instrText>
            </w:r>
            <w:r w:rsidRPr="008809F7">
              <w:rPr>
                <w:rFonts w:ascii="HG丸ｺﾞｼｯｸM-PRO" w:eastAsia="HG丸ｺﾞｼｯｸM-PRO" w:hAnsi="HG丸ｺﾞｼｯｸM-PRO" w:cs="ＭＳ Ｐゴシック" w:hint="eastAsia"/>
                <w:sz w:val="20"/>
                <w:szCs w:val="20"/>
              </w:rPr>
              <w:instrText>紙・パルプ</w:instrText>
            </w:r>
            <w:r w:rsidRPr="008809F7">
              <w:rPr>
                <w:rFonts w:ascii="HG丸ｺﾞｼｯｸM-PRO" w:eastAsia="HG丸ｺﾞｼｯｸM-PRO" w:hAnsi="HG丸ｺﾞｼｯｸM-PRO" w:cs="Times New Roman"/>
                <w:sz w:val="20"/>
                <w:szCs w:val="20"/>
              </w:rPr>
              <w:instrText>,</w:instrText>
            </w:r>
            <w:r w:rsidRPr="008809F7">
              <w:rPr>
                <w:rFonts w:ascii="HG丸ｺﾞｼｯｸM-PRO" w:eastAsia="HG丸ｺﾞｼｯｸM-PRO" w:hAnsi="HG丸ｺﾞｼｯｸM-PRO" w:cs="Times New Roman" w:hint="eastAsia"/>
                <w:sz w:val="20"/>
                <w:szCs w:val="20"/>
              </w:rPr>
              <w:instrText xml:space="preserve">　　　　　　　</w:instrText>
            </w:r>
            <w:r w:rsidRPr="008809F7">
              <w:rPr>
                <w:rFonts w:ascii="HG丸ｺﾞｼｯｸM-PRO" w:eastAsia="HG丸ｺﾞｼｯｸM-PRO" w:hAnsi="HG丸ｺﾞｼｯｸM-PRO" w:cs="Times New Roman"/>
                <w:sz w:val="20"/>
                <w:szCs w:val="20"/>
              </w:rPr>
              <w:instrText>)</w:instrText>
            </w:r>
            <w:r w:rsidRPr="008809F7">
              <w:rPr>
                <w:rFonts w:ascii="HG丸ｺﾞｼｯｸM-PRO" w:eastAsia="HG丸ｺﾞｼｯｸM-PRO" w:hAnsi="HG丸ｺﾞｼｯｸM-PRO" w:cs="Times New Roman"/>
                <w:sz w:val="20"/>
                <w:szCs w:val="20"/>
              </w:rPr>
              <w:fldChar w:fldCharType="end"/>
            </w:r>
          </w:p>
          <w:p w14:paraId="55847B24"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5674E72C"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5DD56DAE"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5FDD9F39"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543246F1"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27D86158"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331B45FC"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3858A64B"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3BF06B9B"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化</w:t>
            </w:r>
            <w:r w:rsidRPr="008809F7">
              <w:rPr>
                <w:rFonts w:ascii="HG丸ｺﾞｼｯｸM-PRO" w:eastAsia="HG丸ｺﾞｼｯｸM-PRO" w:hAnsi="HG丸ｺﾞｼｯｸM-PRO" w:cs="ＭＳ 明朝"/>
                <w:sz w:val="20"/>
                <w:szCs w:val="20"/>
              </w:rPr>
              <w:t xml:space="preserve"> </w:t>
            </w:r>
            <w:r w:rsidRPr="008809F7">
              <w:rPr>
                <w:rFonts w:ascii="HG丸ｺﾞｼｯｸM-PRO" w:eastAsia="HG丸ｺﾞｼｯｸM-PRO" w:hAnsi="HG丸ｺﾞｼｯｸM-PRO" w:cs="ＭＳ Ｐゴシック" w:hint="eastAsia"/>
                <w:sz w:val="20"/>
                <w:szCs w:val="20"/>
              </w:rPr>
              <w:t>学</w:t>
            </w:r>
            <w:r w:rsidRPr="008809F7">
              <w:rPr>
                <w:rFonts w:ascii="HG丸ｺﾞｼｯｸM-PRO" w:eastAsia="HG丸ｺﾞｼｯｸM-PRO" w:hAnsi="HG丸ｺﾞｼｯｸM-PRO" w:cs="ＭＳ 明朝"/>
                <w:sz w:val="20"/>
                <w:szCs w:val="20"/>
              </w:rPr>
              <w:t xml:space="preserve"> </w:t>
            </w:r>
            <w:r w:rsidRPr="008809F7">
              <w:rPr>
                <w:rFonts w:ascii="HG丸ｺﾞｼｯｸM-PRO" w:eastAsia="HG丸ｺﾞｼｯｸM-PRO" w:hAnsi="HG丸ｺﾞｼｯｸM-PRO" w:cs="ＭＳ Ｐゴシック" w:hint="eastAsia"/>
                <w:sz w:val="20"/>
                <w:szCs w:val="20"/>
              </w:rPr>
              <w:t>繊</w:t>
            </w:r>
            <w:r w:rsidRPr="008809F7">
              <w:rPr>
                <w:rFonts w:ascii="HG丸ｺﾞｼｯｸM-PRO" w:eastAsia="HG丸ｺﾞｼｯｸM-PRO" w:hAnsi="HG丸ｺﾞｼｯｸM-PRO" w:cs="ＭＳ 明朝"/>
                <w:sz w:val="20"/>
                <w:szCs w:val="20"/>
              </w:rPr>
              <w:t xml:space="preserve"> </w:t>
            </w:r>
            <w:r w:rsidRPr="008809F7">
              <w:rPr>
                <w:rFonts w:ascii="HG丸ｺﾞｼｯｸM-PRO" w:eastAsia="HG丸ｺﾞｼｯｸM-PRO" w:hAnsi="HG丸ｺﾞｼｯｸM-PRO" w:cs="ＭＳ Ｐゴシック" w:hint="eastAsia"/>
                <w:sz w:val="20"/>
                <w:szCs w:val="20"/>
              </w:rPr>
              <w:t>維</w:t>
            </w:r>
            <w:r w:rsidRPr="008809F7">
              <w:rPr>
                <w:rFonts w:ascii="HG丸ｺﾞｼｯｸM-PRO" w:eastAsia="HG丸ｺﾞｼｯｸM-PRO" w:hAnsi="HG丸ｺﾞｼｯｸM-PRO" w:cs="ＭＳ 明朝"/>
                <w:sz w:val="20"/>
                <w:szCs w:val="20"/>
              </w:rPr>
              <w:t xml:space="preserve"> </w:t>
            </w:r>
            <w:r w:rsidRPr="008809F7">
              <w:rPr>
                <w:rFonts w:ascii="HG丸ｺﾞｼｯｸM-PRO" w:eastAsia="HG丸ｺﾞｼｯｸM-PRO" w:hAnsi="HG丸ｺﾞｼｯｸM-PRO" w:cs="ＭＳ Ｐゴシック" w:hint="eastAsia"/>
                <w:sz w:val="20"/>
                <w:szCs w:val="20"/>
              </w:rPr>
              <w:t>糸</w:t>
            </w:r>
          </w:p>
          <w:p w14:paraId="115CE36A"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338D25A3"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48E9A6AC"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46ABE0C3"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4ADA6F3B"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38EA14D5"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072E0686"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0BBCFFAD"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6CA93DC7"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そ</w:t>
            </w:r>
            <w:r w:rsidRPr="008809F7">
              <w:rPr>
                <w:rFonts w:ascii="HG丸ｺﾞｼｯｸM-PRO" w:eastAsia="HG丸ｺﾞｼｯｸM-PRO" w:hAnsi="HG丸ｺﾞｼｯｸM-PRO" w:cs="ＭＳ 明朝"/>
                <w:sz w:val="20"/>
                <w:szCs w:val="20"/>
              </w:rPr>
              <w:t xml:space="preserve"> </w:t>
            </w:r>
            <w:r w:rsidRPr="008809F7">
              <w:rPr>
                <w:rFonts w:ascii="HG丸ｺﾞｼｯｸM-PRO" w:eastAsia="HG丸ｺﾞｼｯｸM-PRO" w:hAnsi="HG丸ｺﾞｼｯｸM-PRO" w:cs="ＭＳ Ｐゴシック" w:hint="eastAsia"/>
                <w:sz w:val="20"/>
                <w:szCs w:val="20"/>
              </w:rPr>
              <w:t>の</w:t>
            </w:r>
            <w:r w:rsidRPr="008809F7">
              <w:rPr>
                <w:rFonts w:ascii="HG丸ｺﾞｼｯｸM-PRO" w:eastAsia="HG丸ｺﾞｼｯｸM-PRO" w:hAnsi="HG丸ｺﾞｼｯｸM-PRO" w:cs="ＭＳ 明朝"/>
                <w:sz w:val="20"/>
                <w:szCs w:val="20"/>
              </w:rPr>
              <w:t xml:space="preserve"> </w:t>
            </w:r>
            <w:r w:rsidRPr="008809F7">
              <w:rPr>
                <w:rFonts w:ascii="HG丸ｺﾞｼｯｸM-PRO" w:eastAsia="HG丸ｺﾞｼｯｸM-PRO" w:hAnsi="HG丸ｺﾞｼｯｸM-PRO" w:cs="ＭＳ Ｐゴシック" w:hint="eastAsia"/>
                <w:sz w:val="20"/>
                <w:szCs w:val="20"/>
              </w:rPr>
              <w:t>他</w:t>
            </w:r>
            <w:r w:rsidRPr="008809F7">
              <w:rPr>
                <w:rFonts w:ascii="HG丸ｺﾞｼｯｸM-PRO" w:eastAsia="HG丸ｺﾞｼｯｸM-PRO" w:hAnsi="HG丸ｺﾞｼｯｸM-PRO" w:cs="ＭＳ 明朝"/>
                <w:sz w:val="20"/>
                <w:szCs w:val="20"/>
              </w:rPr>
              <w:t xml:space="preserve"> </w:t>
            </w:r>
            <w:r w:rsidRPr="008809F7">
              <w:rPr>
                <w:rFonts w:ascii="HG丸ｺﾞｼｯｸM-PRO" w:eastAsia="HG丸ｺﾞｼｯｸM-PRO" w:hAnsi="HG丸ｺﾞｼｯｸM-PRO" w:cs="ＭＳ Ｐゴシック" w:hint="eastAsia"/>
                <w:sz w:val="20"/>
                <w:szCs w:val="20"/>
              </w:rPr>
              <w:t>の</w:t>
            </w:r>
            <w:r w:rsidRPr="008809F7">
              <w:rPr>
                <w:rFonts w:ascii="HG丸ｺﾞｼｯｸM-PRO" w:eastAsia="HG丸ｺﾞｼｯｸM-PRO" w:hAnsi="HG丸ｺﾞｼｯｸM-PRO" w:cs="ＭＳ 明朝"/>
                <w:sz w:val="20"/>
                <w:szCs w:val="20"/>
              </w:rPr>
              <w:t xml:space="preserve"> </w:t>
            </w:r>
            <w:r w:rsidRPr="008809F7">
              <w:rPr>
                <w:rFonts w:ascii="HG丸ｺﾞｼｯｸM-PRO" w:eastAsia="HG丸ｺﾞｼｯｸM-PRO" w:hAnsi="HG丸ｺﾞｼｯｸM-PRO" w:cs="ＭＳ Ｐゴシック" w:hint="eastAsia"/>
                <w:sz w:val="20"/>
                <w:szCs w:val="20"/>
              </w:rPr>
              <w:t>糸</w:t>
            </w:r>
          </w:p>
          <w:p w14:paraId="33B3E265"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17011423"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化学繊維織物</w:t>
            </w:r>
          </w:p>
          <w:p w14:paraId="1F6E3538"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61FC6927"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2B5AE5C5"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592D7FEC"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その他の織物</w:t>
            </w:r>
          </w:p>
          <w:p w14:paraId="419153E8"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7F4CB695"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3D056106"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缶詰・びん詰</w:t>
            </w:r>
          </w:p>
          <w:p w14:paraId="1267F66E"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396585DF"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06CD806D"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砂</w:t>
            </w:r>
            <w:r w:rsidR="005E1646">
              <w:rPr>
                <w:rFonts w:ascii="HG丸ｺﾞｼｯｸM-PRO" w:eastAsia="HG丸ｺﾞｼｯｸM-PRO" w:hAnsi="HG丸ｺﾞｼｯｸM-PRO" w:cs="ＭＳ Ｐゴシック" w:hint="eastAsia"/>
                <w:w w:val="151"/>
                <w:sz w:val="20"/>
                <w:szCs w:val="20"/>
              </w:rPr>
              <w:t xml:space="preserve">　</w:t>
            </w:r>
            <w:r w:rsidR="005E1646">
              <w:rPr>
                <w:rFonts w:ascii="HG丸ｺﾞｼｯｸM-PRO" w:eastAsia="HG丸ｺﾞｼｯｸM-PRO" w:hAnsi="HG丸ｺﾞｼｯｸM-PRO" w:cs="ＭＳ Ｐゴシック"/>
                <w:w w:val="151"/>
                <w:sz w:val="20"/>
                <w:szCs w:val="20"/>
              </w:rPr>
              <w:t xml:space="preserve">    </w:t>
            </w:r>
            <w:r w:rsidRPr="008809F7">
              <w:rPr>
                <w:rFonts w:ascii="HG丸ｺﾞｼｯｸM-PRO" w:eastAsia="HG丸ｺﾞｼｯｸM-PRO" w:hAnsi="HG丸ｺﾞｼｯｸM-PRO" w:cs="ＭＳ Ｐゴシック" w:hint="eastAsia"/>
                <w:sz w:val="20"/>
                <w:szCs w:val="20"/>
              </w:rPr>
              <w:t>糖</w:t>
            </w:r>
          </w:p>
          <w:p w14:paraId="14C482DB"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51DCDA4F"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20AFDEDE"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飲</w:t>
            </w:r>
            <w:r w:rsidR="005E1646">
              <w:rPr>
                <w:rFonts w:ascii="HG丸ｺﾞｼｯｸM-PRO" w:eastAsia="HG丸ｺﾞｼｯｸM-PRO" w:hAnsi="HG丸ｺﾞｼｯｸM-PRO" w:cs="ＭＳ Ｐゴシック" w:hint="eastAsia"/>
                <w:w w:val="151"/>
                <w:sz w:val="20"/>
                <w:szCs w:val="20"/>
              </w:rPr>
              <w:t xml:space="preserve">　　</w:t>
            </w:r>
            <w:r w:rsidR="005E1646">
              <w:rPr>
                <w:rFonts w:ascii="HG丸ｺﾞｼｯｸM-PRO" w:eastAsia="HG丸ｺﾞｼｯｸM-PRO" w:hAnsi="HG丸ｺﾞｼｯｸM-PRO" w:cs="ＭＳ Ｐゴシック"/>
                <w:w w:val="151"/>
                <w:sz w:val="20"/>
                <w:szCs w:val="20"/>
              </w:rPr>
              <w:t xml:space="preserve">  </w:t>
            </w:r>
            <w:r w:rsidRPr="008809F7">
              <w:rPr>
                <w:rFonts w:ascii="HG丸ｺﾞｼｯｸM-PRO" w:eastAsia="HG丸ｺﾞｼｯｸM-PRO" w:hAnsi="HG丸ｺﾞｼｯｸM-PRO" w:cs="ＭＳ Ｐゴシック" w:hint="eastAsia"/>
                <w:sz w:val="20"/>
                <w:szCs w:val="20"/>
              </w:rPr>
              <w:t>料</w:t>
            </w:r>
          </w:p>
          <w:p w14:paraId="1605C025"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75A90894" w14:textId="77777777" w:rsidR="00771266" w:rsidRPr="005E1646"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70BB1E5B"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その他の</w:t>
            </w:r>
          </w:p>
          <w:p w14:paraId="55888E5B"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食</w:t>
            </w:r>
            <w:r w:rsidRPr="008809F7">
              <w:rPr>
                <w:rFonts w:ascii="HG丸ｺﾞｼｯｸM-PRO" w:eastAsia="HG丸ｺﾞｼｯｸM-PRO" w:hAnsi="HG丸ｺﾞｼｯｸM-PRO" w:cs="ＭＳ 明朝"/>
                <w:sz w:val="20"/>
                <w:szCs w:val="20"/>
              </w:rPr>
              <w:t xml:space="preserve"> </w:t>
            </w:r>
            <w:r w:rsidRPr="008809F7">
              <w:rPr>
                <w:rFonts w:ascii="HG丸ｺﾞｼｯｸM-PRO" w:eastAsia="HG丸ｺﾞｼｯｸM-PRO" w:hAnsi="HG丸ｺﾞｼｯｸM-PRO" w:cs="ＭＳ Ｐゴシック" w:hint="eastAsia"/>
                <w:sz w:val="20"/>
                <w:szCs w:val="20"/>
              </w:rPr>
              <w:t>料</w:t>
            </w:r>
            <w:r w:rsidRPr="008809F7">
              <w:rPr>
                <w:rFonts w:ascii="HG丸ｺﾞｼｯｸM-PRO" w:eastAsia="HG丸ｺﾞｼｯｸM-PRO" w:hAnsi="HG丸ｺﾞｼｯｸM-PRO" w:cs="ＭＳ 明朝"/>
                <w:sz w:val="20"/>
                <w:szCs w:val="20"/>
              </w:rPr>
              <w:t xml:space="preserve"> </w:t>
            </w:r>
            <w:r w:rsidRPr="008809F7">
              <w:rPr>
                <w:rFonts w:ascii="HG丸ｺﾞｼｯｸM-PRO" w:eastAsia="HG丸ｺﾞｼｯｸM-PRO" w:hAnsi="HG丸ｺﾞｼｯｸM-PRO" w:cs="ＭＳ Ｐゴシック" w:hint="eastAsia"/>
                <w:sz w:val="20"/>
                <w:szCs w:val="20"/>
              </w:rPr>
              <w:t>工</w:t>
            </w:r>
            <w:r w:rsidRPr="008809F7">
              <w:rPr>
                <w:rFonts w:ascii="HG丸ｺﾞｼｯｸM-PRO" w:eastAsia="HG丸ｺﾞｼｯｸM-PRO" w:hAnsi="HG丸ｺﾞｼｯｸM-PRO" w:cs="ＭＳ 明朝"/>
                <w:sz w:val="20"/>
                <w:szCs w:val="20"/>
              </w:rPr>
              <w:t xml:space="preserve"> </w:t>
            </w:r>
            <w:r w:rsidRPr="008809F7">
              <w:rPr>
                <w:rFonts w:ascii="HG丸ｺﾞｼｯｸM-PRO" w:eastAsia="HG丸ｺﾞｼｯｸM-PRO" w:hAnsi="HG丸ｺﾞｼｯｸM-PRO" w:cs="ＭＳ Ｐゴシック" w:hint="eastAsia"/>
                <w:sz w:val="20"/>
                <w:szCs w:val="20"/>
              </w:rPr>
              <w:t>業</w:t>
            </w:r>
            <w:r w:rsidRPr="008809F7">
              <w:rPr>
                <w:rFonts w:ascii="HG丸ｺﾞｼｯｸM-PRO" w:eastAsia="HG丸ｺﾞｼｯｸM-PRO" w:hAnsi="HG丸ｺﾞｼｯｸM-PRO" w:cs="ＭＳ 明朝"/>
                <w:sz w:val="20"/>
                <w:szCs w:val="20"/>
              </w:rPr>
              <w:t xml:space="preserve"> </w:t>
            </w:r>
            <w:r w:rsidRPr="008809F7">
              <w:rPr>
                <w:rFonts w:ascii="HG丸ｺﾞｼｯｸM-PRO" w:eastAsia="HG丸ｺﾞｼｯｸM-PRO" w:hAnsi="HG丸ｺﾞｼｯｸM-PRO" w:cs="ＭＳ Ｐゴシック" w:hint="eastAsia"/>
                <w:sz w:val="20"/>
                <w:szCs w:val="20"/>
              </w:rPr>
              <w:t>品</w:t>
            </w:r>
          </w:p>
          <w:p w14:paraId="72CA184A"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4E12C9EA"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41D8F9BD"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3BF1986F"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3E71ACD2"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29FFCD9B"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557F7A90"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168DDC8D"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5B52D8D3"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織物製品</w:t>
            </w:r>
          </w:p>
          <w:p w14:paraId="1454FB0F"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1B303137"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22DCB864"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その他の日用品</w:t>
            </w:r>
          </w:p>
          <w:p w14:paraId="089A8AA8"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2BC5F698"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6491FB76"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4F68BA54"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7FC107E5"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2B58E529"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0C5C313C"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47D98E62"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0038194D"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032F4E55"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48DCBE90"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57877E8E"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040EE8DA"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4B07AFD0"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00F09662"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28C5DC95"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49AC15B3"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69C943A3"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6934B102"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2577900A"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76DDA233"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2FA4852D"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5595D28F"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6FBB8F2A"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09702896"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2ED1AC61" w14:textId="77777777" w:rsidR="00771266"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3CCECD52" w14:textId="77777777" w:rsidR="005E1646" w:rsidRPr="008809F7" w:rsidRDefault="005E164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64A79296"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ゴム製品</w:t>
            </w:r>
          </w:p>
          <w:p w14:paraId="0BAF6F7E"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6454F6EF"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2A921793"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419F39B2"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14752C98"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6E3C8F45"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245131EB"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59F4D4EB"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20991F54"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その他</w:t>
            </w:r>
            <w:r w:rsidR="005E1646">
              <w:rPr>
                <w:rFonts w:ascii="HG丸ｺﾞｼｯｸM-PRO" w:eastAsia="HG丸ｺﾞｼｯｸM-PRO" w:hAnsi="HG丸ｺﾞｼｯｸM-PRO" w:cs="ＭＳ Ｐゴシック" w:hint="eastAsia"/>
                <w:sz w:val="20"/>
                <w:szCs w:val="20"/>
              </w:rPr>
              <w:t>の</w:t>
            </w:r>
          </w:p>
          <w:p w14:paraId="2D5398D5"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製</w:t>
            </w:r>
            <w:r w:rsidRPr="008809F7">
              <w:rPr>
                <w:rFonts w:ascii="HG丸ｺﾞｼｯｸM-PRO" w:eastAsia="HG丸ｺﾞｼｯｸM-PRO" w:hAnsi="HG丸ｺﾞｼｯｸM-PRO" w:cs="ＭＳ 明朝"/>
                <w:sz w:val="20"/>
                <w:szCs w:val="20"/>
              </w:rPr>
              <w:t xml:space="preserve"> </w:t>
            </w:r>
            <w:r w:rsidRPr="008809F7">
              <w:rPr>
                <w:rFonts w:ascii="HG丸ｺﾞｼｯｸM-PRO" w:eastAsia="HG丸ｺﾞｼｯｸM-PRO" w:hAnsi="HG丸ｺﾞｼｯｸM-PRO" w:cs="ＭＳ Ｐゴシック" w:hint="eastAsia"/>
                <w:sz w:val="20"/>
                <w:szCs w:val="20"/>
              </w:rPr>
              <w:t>造</w:t>
            </w:r>
            <w:r w:rsidRPr="008809F7">
              <w:rPr>
                <w:rFonts w:ascii="HG丸ｺﾞｼｯｸM-PRO" w:eastAsia="HG丸ｺﾞｼｯｸM-PRO" w:hAnsi="HG丸ｺﾞｼｯｸM-PRO" w:cs="ＭＳ 明朝"/>
                <w:sz w:val="20"/>
                <w:szCs w:val="20"/>
              </w:rPr>
              <w:t xml:space="preserve"> </w:t>
            </w:r>
            <w:r w:rsidRPr="008809F7">
              <w:rPr>
                <w:rFonts w:ascii="HG丸ｺﾞｼｯｸM-PRO" w:eastAsia="HG丸ｺﾞｼｯｸM-PRO" w:hAnsi="HG丸ｺﾞｼｯｸM-PRO" w:cs="ＭＳ Ｐゴシック" w:hint="eastAsia"/>
                <w:sz w:val="20"/>
                <w:szCs w:val="20"/>
              </w:rPr>
              <w:t>工</w:t>
            </w:r>
            <w:r w:rsidRPr="008809F7">
              <w:rPr>
                <w:rFonts w:ascii="HG丸ｺﾞｼｯｸM-PRO" w:eastAsia="HG丸ｺﾞｼｯｸM-PRO" w:hAnsi="HG丸ｺﾞｼｯｸM-PRO" w:cs="ＭＳ 明朝"/>
                <w:sz w:val="20"/>
                <w:szCs w:val="20"/>
              </w:rPr>
              <w:t xml:space="preserve"> </w:t>
            </w:r>
            <w:r w:rsidRPr="008809F7">
              <w:rPr>
                <w:rFonts w:ascii="HG丸ｺﾞｼｯｸM-PRO" w:eastAsia="HG丸ｺﾞｼｯｸM-PRO" w:hAnsi="HG丸ｺﾞｼｯｸM-PRO" w:cs="ＭＳ Ｐゴシック" w:hint="eastAsia"/>
                <w:sz w:val="20"/>
                <w:szCs w:val="20"/>
              </w:rPr>
              <w:t>業</w:t>
            </w:r>
            <w:r w:rsidRPr="008809F7">
              <w:rPr>
                <w:rFonts w:ascii="HG丸ｺﾞｼｯｸM-PRO" w:eastAsia="HG丸ｺﾞｼｯｸM-PRO" w:hAnsi="HG丸ｺﾞｼｯｸM-PRO" w:cs="ＭＳ 明朝"/>
                <w:sz w:val="20"/>
                <w:szCs w:val="20"/>
              </w:rPr>
              <w:t xml:space="preserve"> </w:t>
            </w:r>
            <w:r w:rsidRPr="008809F7">
              <w:rPr>
                <w:rFonts w:ascii="HG丸ｺﾞｼｯｸM-PRO" w:eastAsia="HG丸ｺﾞｼｯｸM-PRO" w:hAnsi="HG丸ｺﾞｼｯｸM-PRO" w:cs="ＭＳ Ｐゴシック" w:hint="eastAsia"/>
                <w:sz w:val="20"/>
                <w:szCs w:val="20"/>
              </w:rPr>
              <w:t>品</w:t>
            </w:r>
          </w:p>
          <w:p w14:paraId="7B1AE982"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527D2107"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2568ECAD"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454C683D"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1F47B944"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1D9B15A9"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619AB176"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0696D722"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63C7EFF7"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084DD4EA"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2CEDC3FD"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3884967B"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518DB0CB"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43C439DB"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59EC65CB" w14:textId="77777777" w:rsidR="00771266"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5D09F16A" w14:textId="77777777" w:rsidR="005E1646" w:rsidRPr="008809F7" w:rsidRDefault="005E164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617F5316"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動植物性飼・肥料</w:t>
            </w:r>
          </w:p>
          <w:p w14:paraId="6CA35C30"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52149E8A"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7C12ECC5"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7D123D32"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3FC29C47"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27F2260A"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0FAA03BC"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085DFC52"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18A59209"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22E0183F" w14:textId="77777777" w:rsidR="005E1646" w:rsidRDefault="005E1646">
            <w:pPr>
              <w:suppressAutoHyphens/>
              <w:wordWrap w:val="0"/>
              <w:autoSpaceDE w:val="0"/>
              <w:autoSpaceDN w:val="0"/>
              <w:spacing w:line="278" w:lineRule="exact"/>
              <w:jc w:val="left"/>
              <w:rPr>
                <w:rFonts w:ascii="HG丸ｺﾞｼｯｸM-PRO" w:eastAsia="HG丸ｺﾞｼｯｸM-PRO" w:hAnsi="HG丸ｺﾞｼｯｸM-PRO" w:cs="ＭＳ Ｐゴシック"/>
                <w:sz w:val="20"/>
                <w:szCs w:val="20"/>
              </w:rPr>
            </w:pPr>
          </w:p>
          <w:p w14:paraId="0A0EEC7A"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雑</w:t>
            </w:r>
            <w:r w:rsidR="005E1646">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cs="ＭＳ Ｐゴシック" w:hint="eastAsia"/>
                <w:sz w:val="20"/>
                <w:szCs w:val="20"/>
              </w:rPr>
              <w:t>品</w:t>
            </w:r>
          </w:p>
          <w:p w14:paraId="7992B1A6"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0BB62964"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665E8D02"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545481F5"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490A73FD"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31107E89"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60D32E80"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20ABD173"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7A8EE04C"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563FB44D"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64F4CF01"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1EB63BD2"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5021B4B0"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381DB621"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66E0E2EF"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5C6EC796"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20EB9A63"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tc>
        <w:tc>
          <w:tcPr>
            <w:tcW w:w="3488" w:type="dxa"/>
            <w:tcBorders>
              <w:top w:val="single" w:sz="4" w:space="0" w:color="000000"/>
              <w:left w:val="single" w:sz="4" w:space="0" w:color="000000"/>
              <w:bottom w:val="single" w:sz="4" w:space="0" w:color="000000"/>
              <w:right w:val="single" w:sz="4" w:space="0" w:color="000000"/>
            </w:tcBorders>
          </w:tcPr>
          <w:p w14:paraId="098E9A17"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lastRenderedPageBreak/>
              <w:t>米類</w:t>
            </w:r>
          </w:p>
          <w:p w14:paraId="3EBA1AD4"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04A412E2"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麦類</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大麦、小麦、えん麦、らい</w:t>
            </w:r>
            <w:r w:rsidRPr="008809F7">
              <w:rPr>
                <w:rFonts w:ascii="HG丸ｺﾞｼｯｸM-PRO" w:eastAsia="HG丸ｺﾞｼｯｸM-PRO" w:hAnsi="HG丸ｺﾞｼｯｸM-PRO" w:cs="ＭＳ Ｐゴシック"/>
                <w:sz w:val="20"/>
                <w:szCs w:val="20"/>
              </w:rPr>
              <w:t xml:space="preserve">      </w:t>
            </w:r>
            <w:r w:rsidRPr="008809F7">
              <w:rPr>
                <w:rFonts w:ascii="HG丸ｺﾞｼｯｸM-PRO" w:eastAsia="HG丸ｺﾞｼｯｸM-PRO" w:hAnsi="HG丸ｺﾞｼｯｸM-PRO" w:cs="ＭＳ Ｐゴシック" w:hint="eastAsia"/>
                <w:sz w:val="20"/>
                <w:szCs w:val="20"/>
              </w:rPr>
              <w:t>麦、精麦</w:t>
            </w:r>
          </w:p>
          <w:p w14:paraId="25750FBE" w14:textId="77777777" w:rsidR="00771266"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16E9A2E0" w14:textId="77777777" w:rsidR="00673A97" w:rsidRPr="008809F7" w:rsidRDefault="00673A97">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1C1A1D5B"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とうもろこし（メイズ）、もろこし（マイロ）、あわ、ひえ、きび、そば</w:t>
            </w:r>
          </w:p>
          <w:p w14:paraId="30E4E574"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58437239"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大豆、豆類</w:t>
            </w:r>
          </w:p>
          <w:p w14:paraId="2E81E1CE"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47C0614B"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3A6162B2"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45142872"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316078D4"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5D082791" w14:textId="77777777" w:rsidR="00771266"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1CE2DB9E" w14:textId="77777777" w:rsidR="00673A97" w:rsidRDefault="00673A97">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460FEC21" w14:textId="77777777" w:rsidR="00673A97" w:rsidRPr="008809F7" w:rsidRDefault="00673A97">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6BE27C83" w14:textId="77777777" w:rsidR="00673A97" w:rsidRDefault="00771266">
            <w:pPr>
              <w:suppressAutoHyphens/>
              <w:wordWrap w:val="0"/>
              <w:autoSpaceDE w:val="0"/>
              <w:autoSpaceDN w:val="0"/>
              <w:spacing w:line="278" w:lineRule="exact"/>
              <w:jc w:val="left"/>
              <w:rPr>
                <w:rFonts w:ascii="HG丸ｺﾞｼｯｸM-PRO" w:eastAsia="HG丸ｺﾞｼｯｸM-PRO" w:hAnsi="HG丸ｺﾞｼｯｸM-PRO" w:cs="ＭＳ Ｐゴシック"/>
                <w:sz w:val="20"/>
                <w:szCs w:val="20"/>
              </w:rPr>
            </w:pPr>
            <w:r w:rsidRPr="008809F7">
              <w:rPr>
                <w:rFonts w:ascii="HG丸ｺﾞｼｯｸM-PRO" w:eastAsia="HG丸ｺﾞｼｯｸM-PRO" w:hAnsi="HG丸ｺﾞｼｯｸM-PRO" w:cs="ＭＳ Ｐゴシック" w:hint="eastAsia"/>
                <w:sz w:val="20"/>
                <w:szCs w:val="20"/>
              </w:rPr>
              <w:t>動物性粗繊維</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繭、羊毛、</w:t>
            </w:r>
          </w:p>
          <w:p w14:paraId="6ACF9537" w14:textId="77777777" w:rsidR="00771266" w:rsidRPr="008809F7" w:rsidRDefault="00771266" w:rsidP="00673A97">
            <w:pPr>
              <w:suppressAutoHyphens/>
              <w:wordWrap w:val="0"/>
              <w:autoSpaceDE w:val="0"/>
              <w:autoSpaceDN w:val="0"/>
              <w:spacing w:line="278" w:lineRule="exact"/>
              <w:ind w:firstLineChars="700" w:firstLine="1404"/>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鳥の羽毛等</w:t>
            </w:r>
          </w:p>
          <w:p w14:paraId="389C40EA"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原皮</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牛皮、羊皮</w:t>
            </w:r>
            <w:r w:rsidR="00673A97">
              <w:rPr>
                <w:rFonts w:ascii="HG丸ｺﾞｼｯｸM-PRO" w:eastAsia="HG丸ｺﾞｼｯｸM-PRO" w:hAnsi="HG丸ｺﾞｼｯｸM-PRO" w:cs="ＭＳ Ｐゴシック" w:hint="eastAsia"/>
                <w:sz w:val="20"/>
                <w:szCs w:val="20"/>
              </w:rPr>
              <w:t>等</w:t>
            </w:r>
            <w:r w:rsidRPr="008809F7">
              <w:rPr>
                <w:rFonts w:ascii="HG丸ｺﾞｼｯｸM-PRO" w:eastAsia="HG丸ｺﾞｼｯｸM-PRO" w:hAnsi="HG丸ｺﾞｼｯｸM-PRO" w:hint="eastAsia"/>
                <w:sz w:val="20"/>
                <w:szCs w:val="20"/>
              </w:rPr>
              <w:t xml:space="preserve">　</w:t>
            </w:r>
            <w:r w:rsidR="00673A97">
              <w:rPr>
                <w:rFonts w:ascii="HG丸ｺﾞｼｯｸM-PRO" w:eastAsia="HG丸ｺﾞｼｯｸM-PRO" w:hAnsi="HG丸ｺﾞｼｯｸM-PRO" w:hint="eastAsia"/>
                <w:sz w:val="20"/>
                <w:szCs w:val="20"/>
              </w:rPr>
              <w:t xml:space="preserve">　</w:t>
            </w:r>
            <w:r w:rsidRPr="008809F7">
              <w:rPr>
                <w:rFonts w:ascii="HG丸ｺﾞｼｯｸM-PRO" w:eastAsia="HG丸ｺﾞｼｯｸM-PRO" w:hAnsi="HG丸ｺﾞｼｯｸM-PRO" w:hint="eastAsia"/>
                <w:sz w:val="20"/>
                <w:szCs w:val="20"/>
              </w:rPr>
              <w:t>いずれも仕</w:t>
            </w:r>
          </w:p>
          <w:p w14:paraId="5D731411"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sz w:val="20"/>
                <w:szCs w:val="20"/>
              </w:rPr>
              <w:t xml:space="preserve">      </w:t>
            </w:r>
            <w:r w:rsidRPr="008809F7">
              <w:rPr>
                <w:rFonts w:ascii="HG丸ｺﾞｼｯｸM-PRO" w:eastAsia="HG丸ｺﾞｼｯｸM-PRO" w:hAnsi="HG丸ｺﾞｼｯｸM-PRO"/>
                <w:sz w:val="20"/>
                <w:szCs w:val="20"/>
              </w:rPr>
              <w:t xml:space="preserve"> </w:t>
            </w:r>
            <w:r w:rsidR="00673A97">
              <w:rPr>
                <w:rFonts w:ascii="HG丸ｺﾞｼｯｸM-PRO" w:eastAsia="HG丸ｺﾞｼｯｸM-PRO" w:hAnsi="HG丸ｺﾞｼｯｸM-PRO" w:hint="eastAsia"/>
                <w:sz w:val="20"/>
                <w:szCs w:val="20"/>
              </w:rPr>
              <w:t xml:space="preserve">　　</w:t>
            </w:r>
            <w:r w:rsidRPr="008809F7">
              <w:rPr>
                <w:rFonts w:ascii="HG丸ｺﾞｼｯｸM-PRO" w:eastAsia="HG丸ｺﾞｼｯｸM-PRO" w:hAnsi="HG丸ｺﾞｼｯｸM-PRO"/>
                <w:sz w:val="20"/>
                <w:szCs w:val="20"/>
              </w:rPr>
              <w:t xml:space="preserve">        </w:t>
            </w:r>
            <w:r w:rsidR="00673A97">
              <w:rPr>
                <w:rFonts w:ascii="HG丸ｺﾞｼｯｸM-PRO" w:eastAsia="HG丸ｺﾞｼｯｸM-PRO" w:hAnsi="HG丸ｺﾞｼｯｸM-PRO" w:hint="eastAsia"/>
                <w:sz w:val="20"/>
                <w:szCs w:val="20"/>
              </w:rPr>
              <w:t xml:space="preserve">　</w:t>
            </w:r>
            <w:r w:rsidR="00673A97">
              <w:rPr>
                <w:rFonts w:ascii="HG丸ｺﾞｼｯｸM-PRO" w:eastAsia="HG丸ｺﾞｼｯｸM-PRO" w:hAnsi="HG丸ｺﾞｼｯｸM-PRO"/>
                <w:sz w:val="20"/>
                <w:szCs w:val="20"/>
              </w:rPr>
              <w:t xml:space="preserve"> </w:t>
            </w:r>
            <w:r w:rsidRPr="008809F7">
              <w:rPr>
                <w:rFonts w:ascii="HG丸ｺﾞｼｯｸM-PRO" w:eastAsia="HG丸ｺﾞｼｯｸM-PRO" w:hAnsi="HG丸ｺﾞｼｯｸM-PRO" w:hint="eastAsia"/>
                <w:sz w:val="20"/>
                <w:szCs w:val="20"/>
              </w:rPr>
              <w:t>上げをして</w:t>
            </w:r>
          </w:p>
          <w:p w14:paraId="22D5BFD2"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原毛皮</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兎、羊、</w:t>
            </w:r>
            <w:r w:rsidRPr="008809F7">
              <w:rPr>
                <w:rFonts w:ascii="HG丸ｺﾞｼｯｸM-PRO" w:eastAsia="HG丸ｺﾞｼｯｸM-PRO" w:hAnsi="HG丸ｺﾞｼｯｸM-PRO"/>
                <w:sz w:val="20"/>
                <w:szCs w:val="20"/>
              </w:rPr>
              <w:t xml:space="preserve"> </w:t>
            </w:r>
            <w:r w:rsidRPr="008809F7">
              <w:rPr>
                <w:rFonts w:ascii="HG丸ｺﾞｼｯｸM-PRO" w:eastAsia="HG丸ｺﾞｼｯｸM-PRO" w:hAnsi="HG丸ｺﾞｼｯｸM-PRO" w:hint="eastAsia"/>
                <w:sz w:val="20"/>
                <w:szCs w:val="20"/>
              </w:rPr>
              <w:t xml:space="preserve">　</w:t>
            </w:r>
            <w:r w:rsidR="00673A97">
              <w:rPr>
                <w:rFonts w:ascii="HG丸ｺﾞｼｯｸM-PRO" w:eastAsia="HG丸ｺﾞｼｯｸM-PRO" w:hAnsi="HG丸ｺﾞｼｯｸM-PRO" w:hint="eastAsia"/>
                <w:sz w:val="20"/>
                <w:szCs w:val="20"/>
              </w:rPr>
              <w:t xml:space="preserve">　</w:t>
            </w:r>
            <w:r w:rsidR="00673A97">
              <w:rPr>
                <w:rFonts w:ascii="HG丸ｺﾞｼｯｸM-PRO" w:eastAsia="HG丸ｺﾞｼｯｸM-PRO" w:hAnsi="HG丸ｺﾞｼｯｸM-PRO"/>
                <w:sz w:val="20"/>
                <w:szCs w:val="20"/>
              </w:rPr>
              <w:t xml:space="preserve"> </w:t>
            </w:r>
            <w:r w:rsidRPr="008809F7">
              <w:rPr>
                <w:rFonts w:ascii="HG丸ｺﾞｼｯｸM-PRO" w:eastAsia="HG丸ｺﾞｼｯｸM-PRO" w:hAnsi="HG丸ｺﾞｼｯｸM-PRO" w:hint="eastAsia"/>
                <w:sz w:val="20"/>
                <w:szCs w:val="20"/>
              </w:rPr>
              <w:t>をしていな</w:t>
            </w:r>
          </w:p>
          <w:p w14:paraId="7D2CA77D"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hint="eastAsia"/>
                <w:sz w:val="20"/>
                <w:szCs w:val="20"/>
              </w:rPr>
              <w:t xml:space="preserve">　　　　</w:t>
            </w:r>
            <w:r w:rsidRPr="008809F7">
              <w:rPr>
                <w:rFonts w:ascii="HG丸ｺﾞｼｯｸM-PRO" w:eastAsia="HG丸ｺﾞｼｯｸM-PRO" w:hAnsi="HG丸ｺﾞｼｯｸM-PRO" w:cs="ＭＳ Ｐゴシック" w:hint="eastAsia"/>
                <w:sz w:val="20"/>
                <w:szCs w:val="20"/>
              </w:rPr>
              <w:t>らっこ等</w:t>
            </w:r>
            <w:r w:rsidRPr="008809F7">
              <w:rPr>
                <w:rFonts w:ascii="HG丸ｺﾞｼｯｸM-PRO" w:eastAsia="HG丸ｺﾞｼｯｸM-PRO" w:hAnsi="HG丸ｺﾞｼｯｸM-PRO" w:hint="eastAsia"/>
                <w:sz w:val="20"/>
                <w:szCs w:val="20"/>
              </w:rPr>
              <w:t xml:space="preserve">　</w:t>
            </w:r>
            <w:r w:rsidRPr="008809F7">
              <w:rPr>
                <w:rFonts w:ascii="HG丸ｺﾞｼｯｸM-PRO" w:eastAsia="HG丸ｺﾞｼｯｸM-PRO" w:hAnsi="HG丸ｺﾞｼｯｸM-PRO"/>
                <w:sz w:val="20"/>
                <w:szCs w:val="20"/>
              </w:rPr>
              <w:t xml:space="preserve"> </w:t>
            </w:r>
            <w:r w:rsidR="00673A97">
              <w:rPr>
                <w:rFonts w:ascii="HG丸ｺﾞｼｯｸM-PRO" w:eastAsia="HG丸ｺﾞｼｯｸM-PRO" w:hAnsi="HG丸ｺﾞｼｯｸM-PRO" w:hint="eastAsia"/>
                <w:sz w:val="20"/>
                <w:szCs w:val="20"/>
              </w:rPr>
              <w:t xml:space="preserve">　</w:t>
            </w:r>
            <w:r w:rsidR="00673A97">
              <w:rPr>
                <w:rFonts w:ascii="HG丸ｺﾞｼｯｸM-PRO" w:eastAsia="HG丸ｺﾞｼｯｸM-PRO" w:hAnsi="HG丸ｺﾞｼｯｸM-PRO"/>
                <w:sz w:val="20"/>
                <w:szCs w:val="20"/>
              </w:rPr>
              <w:t xml:space="preserve"> </w:t>
            </w:r>
            <w:r w:rsidRPr="008809F7">
              <w:rPr>
                <w:rFonts w:ascii="HG丸ｺﾞｼｯｸM-PRO" w:eastAsia="HG丸ｺﾞｼｯｸM-PRO" w:hAnsi="HG丸ｺﾞｼｯｸM-PRO" w:hint="eastAsia"/>
                <w:sz w:val="20"/>
                <w:szCs w:val="20"/>
              </w:rPr>
              <w:t>もの</w:t>
            </w:r>
            <w:r w:rsidRPr="008809F7">
              <w:rPr>
                <w:rFonts w:ascii="HG丸ｺﾞｼｯｸM-PRO" w:eastAsia="HG丸ｺﾞｼｯｸM-PRO" w:hAnsi="HG丸ｺﾞｼｯｸM-PRO"/>
                <w:sz w:val="20"/>
                <w:szCs w:val="20"/>
              </w:rPr>
              <w:t xml:space="preserve">      </w:t>
            </w:r>
          </w:p>
          <w:p w14:paraId="35225C33"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sz w:val="20"/>
                <w:szCs w:val="20"/>
              </w:rPr>
              <w:t xml:space="preserve">  </w:t>
            </w:r>
            <w:r w:rsidRPr="008809F7">
              <w:rPr>
                <w:rFonts w:ascii="HG丸ｺﾞｼｯｸM-PRO" w:eastAsia="HG丸ｺﾞｼｯｸM-PRO" w:hAnsi="HG丸ｺﾞｼｯｸM-PRO" w:hint="eastAsia"/>
                <w:sz w:val="20"/>
                <w:szCs w:val="20"/>
              </w:rPr>
              <w:t xml:space="preserve">　　　</w:t>
            </w:r>
            <w:r w:rsidRPr="008809F7">
              <w:rPr>
                <w:rFonts w:ascii="HG丸ｺﾞｼｯｸM-PRO" w:eastAsia="HG丸ｺﾞｼｯｸM-PRO" w:hAnsi="HG丸ｺﾞｼｯｸM-PRO" w:cs="ＭＳ Ｐゴシック" w:hint="eastAsia"/>
                <w:sz w:val="20"/>
                <w:szCs w:val="20"/>
              </w:rPr>
              <w:t>の毛皮等</w:t>
            </w:r>
            <w:r w:rsidRPr="008809F7">
              <w:rPr>
                <w:rFonts w:ascii="HG丸ｺﾞｼｯｸM-PRO" w:eastAsia="HG丸ｺﾞｼｯｸM-PRO" w:hAnsi="HG丸ｺﾞｼｯｸM-PRO"/>
                <w:sz w:val="20"/>
                <w:szCs w:val="20"/>
              </w:rPr>
              <w:t xml:space="preserve">  </w:t>
            </w:r>
          </w:p>
          <w:p w14:paraId="0237D8B0"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33808858"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その他の畜産品</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蜂蜜、</w:t>
            </w:r>
            <w:r w:rsidRPr="008809F7">
              <w:rPr>
                <w:rFonts w:ascii="HG丸ｺﾞｼｯｸM-PRO" w:eastAsia="HG丸ｺﾞｼｯｸM-PRO" w:hAnsi="HG丸ｺﾞｼｯｸM-PRO"/>
                <w:sz w:val="20"/>
                <w:szCs w:val="20"/>
              </w:rPr>
              <w:t xml:space="preserve"> </w:t>
            </w:r>
            <w:r w:rsidRPr="008809F7">
              <w:rPr>
                <w:rFonts w:ascii="HG丸ｺﾞｼｯｸM-PRO" w:eastAsia="HG丸ｺﾞｼｯｸM-PRO" w:hAnsi="HG丸ｺﾞｼｯｸM-PRO" w:cs="ＭＳ Ｐゴシック" w:hint="eastAsia"/>
                <w:sz w:val="20"/>
                <w:szCs w:val="20"/>
              </w:rPr>
              <w:t>薬用</w:t>
            </w:r>
          </w:p>
          <w:p w14:paraId="64FB587C"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hint="eastAsia"/>
                <w:sz w:val="20"/>
                <w:szCs w:val="20"/>
              </w:rPr>
              <w:t xml:space="preserve">　　　　　　　　</w:t>
            </w:r>
            <w:r w:rsidRPr="008809F7">
              <w:rPr>
                <w:rFonts w:ascii="HG丸ｺﾞｼｯｸM-PRO" w:eastAsia="HG丸ｺﾞｼｯｸM-PRO" w:hAnsi="HG丸ｺﾞｼｯｸM-PRO" w:cs="ＭＳ Ｐゴシック" w:hint="eastAsia"/>
                <w:sz w:val="20"/>
                <w:szCs w:val="20"/>
              </w:rPr>
              <w:t>動物原料等</w:t>
            </w:r>
          </w:p>
          <w:p w14:paraId="197E6697"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213264A8"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254C448B"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79EE5538"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魚介類</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塩蔵のもの、くん製のも</w:t>
            </w: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cs="ＭＳ Ｐゴシック"/>
                <w:sz w:val="20"/>
                <w:szCs w:val="20"/>
              </w:rPr>
              <w:t xml:space="preserve">  </w:t>
            </w:r>
            <w:r w:rsidRPr="008809F7">
              <w:rPr>
                <w:rFonts w:ascii="HG丸ｺﾞｼｯｸM-PRO" w:eastAsia="HG丸ｺﾞｼｯｸM-PRO" w:hAnsi="HG丸ｺﾞｼｯｸM-PRO" w:cs="ＭＳ Ｐゴシック" w:hint="eastAsia"/>
                <w:sz w:val="20"/>
                <w:szCs w:val="20"/>
              </w:rPr>
              <w:t>の、にぼし、削り節等</w:t>
            </w:r>
          </w:p>
          <w:p w14:paraId="4748458C"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その他の水産品</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藻類、貝殻、</w:t>
            </w:r>
          </w:p>
          <w:p w14:paraId="3AA0DD9B"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明朝" w:hint="eastAsia"/>
                <w:sz w:val="20"/>
                <w:szCs w:val="20"/>
              </w:rPr>
              <w:t xml:space="preserve">　　　</w:t>
            </w:r>
            <w:r w:rsidRPr="008809F7">
              <w:rPr>
                <w:rFonts w:ascii="HG丸ｺﾞｼｯｸM-PRO" w:eastAsia="HG丸ｺﾞｼｯｸM-PRO" w:hAnsi="HG丸ｺﾞｼｯｸM-PRO" w:cs="ＭＳ Ｐゴシック" w:hint="eastAsia"/>
                <w:sz w:val="20"/>
                <w:szCs w:val="20"/>
              </w:rPr>
              <w:t>海綿、真珠、べっこう等</w:t>
            </w:r>
          </w:p>
          <w:p w14:paraId="486263AB"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0196613B"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菜種、ごま、棉実、椿実、亜麻仁</w:t>
            </w:r>
          </w:p>
          <w:p w14:paraId="011CBA34"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461FFEFC"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葉たばこ</w:t>
            </w:r>
          </w:p>
          <w:p w14:paraId="5485E152" w14:textId="77777777" w:rsidR="00771266"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2F21FB3B" w14:textId="77777777" w:rsidR="00673A97" w:rsidRPr="008809F7" w:rsidRDefault="00673A97">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45AFC440"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繊維用作物</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棉花、コットン、大</w:t>
            </w:r>
          </w:p>
          <w:p w14:paraId="03089F79"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cs="ＭＳ Ｐゴシック" w:hint="eastAsia"/>
                <w:sz w:val="20"/>
                <w:szCs w:val="20"/>
              </w:rPr>
              <w:t>麻、あし等</w:t>
            </w:r>
            <w:r w:rsidRPr="008809F7">
              <w:rPr>
                <w:rFonts w:ascii="HG丸ｺﾞｼｯｸM-PRO" w:eastAsia="HG丸ｺﾞｼｯｸM-PRO" w:hAnsi="HG丸ｺﾞｼｯｸM-PRO" w:cs="ＭＳ Ｐゴシック" w:hint="eastAsia"/>
                <w:w w:val="151"/>
                <w:sz w:val="20"/>
                <w:szCs w:val="20"/>
              </w:rPr>
              <w:t xml:space="preserve">　</w:t>
            </w:r>
          </w:p>
          <w:p w14:paraId="7CDA9EB9"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砂糖原料作物</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さとうきび、てん</w:t>
            </w:r>
          </w:p>
          <w:p w14:paraId="6A082122"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cs="ＭＳ Ｐゴシック" w:hint="eastAsia"/>
                <w:sz w:val="20"/>
                <w:szCs w:val="20"/>
              </w:rPr>
              <w:t>菜等</w:t>
            </w:r>
          </w:p>
          <w:p w14:paraId="54EC04EB"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嗜好料作物（除く葉たばこ</w:t>
            </w:r>
            <w:r w:rsidRPr="008809F7">
              <w:rPr>
                <w:rFonts w:ascii="HG丸ｺﾞｼｯｸM-PRO" w:eastAsia="HG丸ｺﾞｼｯｸM-PRO" w:hAnsi="HG丸ｺﾞｼｯｸM-PRO" w:cs="ＭＳ Ｐゴシック"/>
                <w:sz w:val="20"/>
                <w:szCs w:val="20"/>
              </w:rPr>
              <w:t xml:space="preserve">) </w:t>
            </w:r>
            <w:r w:rsidRPr="008809F7">
              <w:rPr>
                <w:rFonts w:ascii="HG丸ｺﾞｼｯｸM-PRO" w:eastAsia="HG丸ｺﾞｼｯｸM-PRO" w:hAnsi="HG丸ｺﾞｼｯｸM-PRO" w:cs="ＭＳ Ｐゴシック" w:hint="eastAsia"/>
                <w:sz w:val="20"/>
                <w:szCs w:val="20"/>
              </w:rPr>
              <w:t>…茶</w:t>
            </w:r>
          </w:p>
          <w:p w14:paraId="7D8596F7"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cs="ＭＳ Ｐゴシック" w:hint="eastAsia"/>
                <w:sz w:val="20"/>
                <w:szCs w:val="20"/>
              </w:rPr>
              <w:t>、コーヒー豆等</w:t>
            </w:r>
          </w:p>
          <w:p w14:paraId="08FD7BA4"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製紙原料作物</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こうぞ、みつまた</w:t>
            </w:r>
          </w:p>
          <w:p w14:paraId="7F7D0A6E"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cs="ＭＳ Ｐゴシック" w:hint="eastAsia"/>
                <w:sz w:val="20"/>
                <w:szCs w:val="20"/>
              </w:rPr>
              <w:t>等</w:t>
            </w:r>
            <w:r w:rsidRPr="008809F7">
              <w:rPr>
                <w:rFonts w:ascii="HG丸ｺﾞｼｯｸM-PRO" w:eastAsia="HG丸ｺﾞｼｯｸM-PRO" w:hAnsi="HG丸ｺﾞｼｯｸM-PRO" w:cs="ＭＳ Ｐゴシック"/>
                <w:sz w:val="20"/>
                <w:szCs w:val="20"/>
              </w:rPr>
              <w:t xml:space="preserve">          </w:t>
            </w:r>
          </w:p>
          <w:p w14:paraId="7B062594"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薬用作物</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はっか、除虫菊、薬</w:t>
            </w:r>
          </w:p>
          <w:p w14:paraId="35DC9647"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cs="ＭＳ Ｐゴシック" w:hint="eastAsia"/>
                <w:sz w:val="20"/>
                <w:szCs w:val="20"/>
              </w:rPr>
              <w:t>用人参等</w:t>
            </w:r>
          </w:p>
          <w:p w14:paraId="6A7DF0D7"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香辛料作物</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とうがらし、こしょう</w:t>
            </w:r>
          </w:p>
          <w:p w14:paraId="7C8D5A25"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cs="ＭＳ Ｐゴシック" w:hint="eastAsia"/>
                <w:sz w:val="20"/>
                <w:szCs w:val="20"/>
              </w:rPr>
              <w:t>等</w:t>
            </w:r>
          </w:p>
          <w:p w14:paraId="55C828D0"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野菜類、果物類、いも類</w:t>
            </w:r>
          </w:p>
          <w:p w14:paraId="7AD298A3"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わら工品</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なわ、むしろ等</w:t>
            </w:r>
          </w:p>
          <w:p w14:paraId="7C36A6B0"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lastRenderedPageBreak/>
              <w:t>その他の農産加工品</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麦わら、</w:t>
            </w:r>
          </w:p>
          <w:p w14:paraId="57A5A958"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明朝" w:hint="eastAsia"/>
                <w:sz w:val="20"/>
                <w:szCs w:val="20"/>
              </w:rPr>
              <w:t xml:space="preserve">　　</w:t>
            </w:r>
            <w:r w:rsidRPr="008809F7">
              <w:rPr>
                <w:rFonts w:ascii="HG丸ｺﾞｼｯｸM-PRO" w:eastAsia="HG丸ｺﾞｼｯｸM-PRO" w:hAnsi="HG丸ｺﾞｼｯｸM-PRO" w:cs="ＭＳ Ｐゴシック" w:hint="eastAsia"/>
                <w:sz w:val="20"/>
                <w:szCs w:val="20"/>
              </w:rPr>
              <w:t>もろこしがら、麻くさ等</w:t>
            </w:r>
          </w:p>
          <w:p w14:paraId="095E751B"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その他の農産品</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飼・肥料用種子、野菜種子、球根、切花等</w:t>
            </w:r>
          </w:p>
          <w:p w14:paraId="07BF4203"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4F541F37"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天然ゴム</w:t>
            </w:r>
          </w:p>
          <w:p w14:paraId="693E6EAC"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1B28B9B1"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原木</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製材用原木、パルプ用原</w:t>
            </w:r>
            <w:r w:rsidRPr="008809F7">
              <w:rPr>
                <w:rFonts w:ascii="HG丸ｺﾞｼｯｸM-PRO" w:eastAsia="HG丸ｺﾞｼｯｸM-PRO" w:hAnsi="HG丸ｺﾞｼｯｸM-PRO" w:cs="ＭＳ Ｐゴシック"/>
                <w:sz w:val="20"/>
                <w:szCs w:val="20"/>
              </w:rPr>
              <w:t xml:space="preserve">      </w:t>
            </w:r>
            <w:r w:rsidRPr="008809F7">
              <w:rPr>
                <w:rFonts w:ascii="HG丸ｺﾞｼｯｸM-PRO" w:eastAsia="HG丸ｺﾞｼｯｸM-PRO" w:hAnsi="HG丸ｺﾞｼｯｸM-PRO" w:cs="ＭＳ Ｐゴシック" w:hint="eastAsia"/>
                <w:sz w:val="20"/>
                <w:szCs w:val="20"/>
              </w:rPr>
              <w:t>木、坑木、その他の原木</w:t>
            </w:r>
          </w:p>
          <w:p w14:paraId="046882C9"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386E1770"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7285E2ED"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製材</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板、挽角、鉄道枕木、みがき丸太</w:t>
            </w:r>
          </w:p>
          <w:p w14:paraId="155F83A1"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その他の林産品（除く天然ゴム）</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樹皮、葉、竹、コルク板、苗木、</w:t>
            </w: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cs="ＭＳ Ｐゴシック" w:hint="eastAsia"/>
                <w:sz w:val="20"/>
                <w:szCs w:val="20"/>
              </w:rPr>
              <w:t>天然樹脂、生うるし、盆栽、薪</w:t>
            </w: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cs="ＭＳ Ｐゴシック" w:hint="eastAsia"/>
                <w:sz w:val="20"/>
                <w:szCs w:val="20"/>
              </w:rPr>
              <w:t>炭等</w:t>
            </w:r>
          </w:p>
          <w:p w14:paraId="0C496FC3"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78514F1F"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砂利、砂</w:t>
            </w:r>
          </w:p>
          <w:p w14:paraId="62555CCF"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石材</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基礎石材、加工石材、砥</w:t>
            </w: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cs="ＭＳ Ｐゴシック" w:hint="eastAsia"/>
                <w:sz w:val="20"/>
                <w:szCs w:val="20"/>
              </w:rPr>
              <w:t>石、石製品、石灰石、りん</w:t>
            </w: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cs="ＭＳ Ｐゴシック" w:hint="eastAsia"/>
                <w:sz w:val="20"/>
                <w:szCs w:val="20"/>
              </w:rPr>
              <w:t>鉱石</w:t>
            </w:r>
            <w:r w:rsidRPr="008809F7">
              <w:rPr>
                <w:rFonts w:ascii="HG丸ｺﾞｼｯｸM-PRO" w:eastAsia="HG丸ｺﾞｼｯｸM-PRO" w:hAnsi="HG丸ｺﾞｼｯｸM-PRO" w:cs="ＭＳ Ｐゴシック" w:hint="eastAsia"/>
                <w:w w:val="151"/>
                <w:sz w:val="20"/>
                <w:szCs w:val="20"/>
              </w:rPr>
              <w:t xml:space="preserve">　　</w:t>
            </w:r>
          </w:p>
          <w:p w14:paraId="7FD65779"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原塩</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岩塩、天日塩、にがり</w:t>
            </w:r>
          </w:p>
          <w:p w14:paraId="5CE6BAD6"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1A9A8394"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原油</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天然揮発油、天然アスフ</w:t>
            </w: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cs="ＭＳ Ｐゴシック" w:hint="eastAsia"/>
                <w:sz w:val="20"/>
                <w:szCs w:val="20"/>
              </w:rPr>
              <w:t>ァルト、石油等</w:t>
            </w:r>
          </w:p>
          <w:p w14:paraId="34B68475"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その他の非金属鉱物</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硫黄、石</w:t>
            </w:r>
            <w:r w:rsidRPr="008809F7">
              <w:rPr>
                <w:rFonts w:ascii="HG丸ｺﾞｼｯｸM-PRO" w:eastAsia="HG丸ｺﾞｼｯｸM-PRO" w:hAnsi="HG丸ｺﾞｼｯｸM-PRO" w:cs="ＭＳ 明朝" w:hint="eastAsia"/>
                <w:sz w:val="20"/>
                <w:szCs w:val="20"/>
              </w:rPr>
              <w:t xml:space="preserve">　　</w:t>
            </w:r>
            <w:r w:rsidRPr="008809F7">
              <w:rPr>
                <w:rFonts w:ascii="HG丸ｺﾞｼｯｸM-PRO" w:eastAsia="HG丸ｺﾞｼｯｸM-PRO" w:hAnsi="HG丸ｺﾞｼｯｸM-PRO" w:cs="ＭＳ Ｐゴシック" w:hint="eastAsia"/>
                <w:sz w:val="20"/>
                <w:szCs w:val="20"/>
              </w:rPr>
              <w:t>こう、白土</w:t>
            </w:r>
            <w:r w:rsidRPr="008809F7">
              <w:rPr>
                <w:rFonts w:ascii="HG丸ｺﾞｼｯｸM-PRO" w:eastAsia="HG丸ｺﾞｼｯｸM-PRO" w:hAnsi="HG丸ｺﾞｼｯｸM-PRO" w:cs="ＭＳ Ｐゴシック" w:hint="eastAsia"/>
                <w:w w:val="151"/>
                <w:sz w:val="20"/>
                <w:szCs w:val="20"/>
              </w:rPr>
              <w:t xml:space="preserve">　　　</w:t>
            </w:r>
          </w:p>
          <w:p w14:paraId="59043F1D"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耐火・保温用材、陶磁器用材、肥料用材、研磨材、工芸用材（ダイヤモンド、めのうの原石等）、湯の花、火山灰、天然ガス</w:t>
            </w:r>
            <w:r w:rsidRPr="008809F7">
              <w:rPr>
                <w:rFonts w:ascii="HG丸ｺﾞｼｯｸM-PRO" w:eastAsia="HG丸ｺﾞｼｯｸM-PRO" w:hAnsi="HG丸ｺﾞｼｯｸM-PRO" w:hint="eastAsia"/>
                <w:sz w:val="20"/>
                <w:szCs w:val="20"/>
              </w:rPr>
              <w:t>等</w:t>
            </w:r>
          </w:p>
          <w:p w14:paraId="12F627BC"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085F15DE"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鉄、鋼（粗鋼）</w:t>
            </w:r>
          </w:p>
          <w:p w14:paraId="42D68C76"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3BD76827"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鋼材</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棒鋼、形鋼、鋼板、鋼管、</w:t>
            </w: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cs="ＭＳ Ｐゴシック" w:hint="eastAsia"/>
                <w:sz w:val="20"/>
                <w:szCs w:val="20"/>
              </w:rPr>
              <w:t>線材等</w:t>
            </w:r>
          </w:p>
          <w:p w14:paraId="51C37F7A"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53FE46F5"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地金、合金、伸銅品、電線ケーブル</w:t>
            </w:r>
          </w:p>
          <w:p w14:paraId="5CF50476" w14:textId="77777777" w:rsidR="00771266"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3EB90C71" w14:textId="77777777" w:rsidR="00673A97" w:rsidRDefault="00673A97">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5C1F2244" w14:textId="77777777" w:rsidR="00673A97" w:rsidRPr="008809F7" w:rsidRDefault="00673A97">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31727507"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建設用金属製品</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液体貯蔵槽、ガス貯蔵槽、鉄塔、鉄構物（金属製建設用完成部品）等</w:t>
            </w:r>
            <w:r w:rsidRPr="008809F7">
              <w:rPr>
                <w:rFonts w:ascii="HG丸ｺﾞｼｯｸM-PRO" w:eastAsia="HG丸ｺﾞｼｯｸM-PRO" w:hAnsi="HG丸ｺﾞｼｯｸM-PRO" w:cs="ＭＳ Ｐゴシック" w:hint="eastAsia"/>
                <w:w w:val="151"/>
                <w:sz w:val="20"/>
                <w:szCs w:val="20"/>
              </w:rPr>
              <w:t xml:space="preserve">　　　　　</w:t>
            </w:r>
          </w:p>
          <w:p w14:paraId="0F005DB8"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建築用金属製品</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金属製家屋建築用材</w:t>
            </w:r>
          </w:p>
          <w:p w14:paraId="1C181CF5"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線材製品</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釘、有刺鉄線、ワイヤーロープ、針等</w:t>
            </w:r>
          </w:p>
          <w:p w14:paraId="641BB6EC"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刃物</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バリカン、はさみ、ナイフ、かみそり等</w:t>
            </w:r>
          </w:p>
          <w:p w14:paraId="1645665C"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道具</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のみ、きり、スコップ、くわ等</w:t>
            </w:r>
          </w:p>
          <w:p w14:paraId="7F749D1A"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工具</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大工道具、ドリル、スパナ、金切弓鋸刃等</w:t>
            </w:r>
          </w:p>
          <w:p w14:paraId="37BBEBCD"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その他の金属製品</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ばね、呼鈴、錠、ちょうつがい、鋳物等</w:t>
            </w:r>
          </w:p>
          <w:p w14:paraId="3F51ECF7"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44FCA33C"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lastRenderedPageBreak/>
              <w:t>回転電気機械</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発電機、電動機等</w:t>
            </w:r>
          </w:p>
          <w:p w14:paraId="2B0F1708"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配電及び制御装置</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整流器、変圧器、配電制御装置の部分品等</w:t>
            </w:r>
          </w:p>
          <w:p w14:paraId="7CF34666"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照明器具</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屋内用、屋外用乗物用照明器具（電球、電池）等民生用電気機器</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電気アイロン、レンジ、電気洗濯機、電気冷蔵庫、ルームクーラー、扇風機等</w:t>
            </w:r>
          </w:p>
          <w:p w14:paraId="1BE0B59C"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通信及び関連装置</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電話機、ラジオ受信機、レーダ、録音機、レコードプレーヤー、アンテナ、テレビジョン、テレビジョン放送装置等</w:t>
            </w:r>
          </w:p>
          <w:p w14:paraId="16A3F392"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電子応用装置</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Ｘ線装置、電子計算機、電子顕微鏡等</w:t>
            </w:r>
          </w:p>
          <w:p w14:paraId="2AC3EFF9"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電子管、半導体素子</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送信用、受信用真空管、トランジスタ等</w:t>
            </w:r>
            <w:r w:rsidRPr="008809F7">
              <w:rPr>
                <w:rFonts w:ascii="HG丸ｺﾞｼｯｸM-PRO" w:eastAsia="HG丸ｺﾞｼｯｸM-PRO" w:hAnsi="HG丸ｺﾞｼｯｸM-PRO" w:cs="ＭＳ Ｐゴシック" w:hint="eastAsia"/>
                <w:w w:val="151"/>
                <w:sz w:val="20"/>
                <w:szCs w:val="20"/>
              </w:rPr>
              <w:t xml:space="preserve">　　</w:t>
            </w:r>
          </w:p>
          <w:p w14:paraId="39D9E552" w14:textId="77777777" w:rsidR="00771266" w:rsidRDefault="00771266">
            <w:pPr>
              <w:suppressAutoHyphens/>
              <w:wordWrap w:val="0"/>
              <w:autoSpaceDE w:val="0"/>
              <w:autoSpaceDN w:val="0"/>
              <w:spacing w:line="278" w:lineRule="exact"/>
              <w:jc w:val="left"/>
              <w:rPr>
                <w:rFonts w:ascii="HG丸ｺﾞｼｯｸM-PRO" w:eastAsia="HG丸ｺﾞｼｯｸM-PRO" w:hAnsi="HG丸ｺﾞｼｯｸM-PRO" w:cs="ＭＳ Ｐゴシック"/>
                <w:sz w:val="20"/>
                <w:szCs w:val="20"/>
              </w:rPr>
            </w:pPr>
            <w:r w:rsidRPr="008809F7">
              <w:rPr>
                <w:rFonts w:ascii="HG丸ｺﾞｼｯｸM-PRO" w:eastAsia="HG丸ｺﾞｼｯｸM-PRO" w:hAnsi="HG丸ｺﾞｼｯｸM-PRO" w:cs="ＭＳ Ｐゴシック" w:hint="eastAsia"/>
                <w:sz w:val="20"/>
                <w:szCs w:val="20"/>
              </w:rPr>
              <w:t>その他の電気機械</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自動車、航空機、船舶等の内燃機関用電気機器等</w:t>
            </w:r>
          </w:p>
          <w:p w14:paraId="773F47AA" w14:textId="77777777" w:rsidR="00771266"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51AD2C88" w14:textId="77777777" w:rsidR="001D6A2A" w:rsidRPr="001D6A2A" w:rsidRDefault="001D6A2A">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7B924D45"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hint="eastAsia"/>
                <w:sz w:val="20"/>
                <w:szCs w:val="20"/>
              </w:rPr>
              <w:t>産</w:t>
            </w:r>
            <w:r w:rsidRPr="008809F7">
              <w:rPr>
                <w:rFonts w:ascii="HG丸ｺﾞｼｯｸM-PRO" w:eastAsia="HG丸ｺﾞｼｯｸM-PRO" w:hAnsi="HG丸ｺﾞｼｯｸM-PRO" w:cs="ＭＳ Ｐゴシック" w:hint="eastAsia"/>
                <w:sz w:val="20"/>
                <w:szCs w:val="20"/>
              </w:rPr>
              <w:t>業機械</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ボイラー機関、タービ</w:t>
            </w:r>
          </w:p>
          <w:p w14:paraId="36AB578A"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cs="ＭＳ Ｐゴシック" w:hint="eastAsia"/>
                <w:sz w:val="20"/>
                <w:szCs w:val="20"/>
              </w:rPr>
              <w:t>ン、金属加工機械、運搬、昇</w:t>
            </w:r>
          </w:p>
          <w:p w14:paraId="664A0C31"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cs="ＭＳ Ｐゴシック" w:hint="eastAsia"/>
                <w:sz w:val="20"/>
                <w:szCs w:val="20"/>
              </w:rPr>
              <w:t>降及び貨物取扱装置、化学</w:t>
            </w:r>
          </w:p>
          <w:p w14:paraId="41C2A372"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cs="ＭＳ Ｐゴシック" w:hint="eastAsia"/>
                <w:sz w:val="20"/>
                <w:szCs w:val="20"/>
              </w:rPr>
              <w:t>機械、冷凍機、空気調節装</w:t>
            </w:r>
          </w:p>
          <w:p w14:paraId="6305189D"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cs="ＭＳ Ｐゴシック" w:hint="eastAsia"/>
                <w:sz w:val="20"/>
                <w:szCs w:val="20"/>
              </w:rPr>
              <w:t>置、繊維機械、ミシン、鉱山</w:t>
            </w:r>
          </w:p>
          <w:p w14:paraId="558E34D2"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cs="ＭＳ Ｐゴシック" w:hint="eastAsia"/>
                <w:sz w:val="20"/>
                <w:szCs w:val="20"/>
              </w:rPr>
              <w:t>機械、土木建設機械、農業</w:t>
            </w:r>
          </w:p>
          <w:p w14:paraId="4B8D4ACF"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cs="ＭＳ Ｐゴシック" w:hint="eastAsia"/>
                <w:sz w:val="20"/>
                <w:szCs w:val="20"/>
              </w:rPr>
              <w:t>機械、その他の産業用機械</w:t>
            </w:r>
          </w:p>
          <w:p w14:paraId="067BBDF8"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cs="ＭＳ Ｐゴシック" w:hint="eastAsia"/>
                <w:sz w:val="20"/>
                <w:szCs w:val="20"/>
              </w:rPr>
              <w:t>及び機械部分品</w:t>
            </w:r>
          </w:p>
          <w:p w14:paraId="5433939B"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輸送機械</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鉄道車両、自動車、</w:t>
            </w:r>
          </w:p>
          <w:p w14:paraId="59B28A35"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cs="ＭＳ Ｐゴシック" w:hint="eastAsia"/>
                <w:sz w:val="20"/>
                <w:szCs w:val="20"/>
              </w:rPr>
              <w:t>自動車及びその他の車両、</w:t>
            </w:r>
          </w:p>
          <w:p w14:paraId="316CF87C"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cs="ＭＳ Ｐゴシック" w:hint="eastAsia"/>
                <w:sz w:val="20"/>
                <w:szCs w:val="20"/>
              </w:rPr>
              <w:t>船舶航空機及びこれらの部</w:t>
            </w:r>
          </w:p>
          <w:p w14:paraId="3C856FBC"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cs="ＭＳ Ｐゴシック" w:hint="eastAsia"/>
                <w:sz w:val="20"/>
                <w:szCs w:val="20"/>
              </w:rPr>
              <w:t>分品</w:t>
            </w:r>
          </w:p>
          <w:p w14:paraId="661C4C19"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その他の機械</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計量、測定及び</w:t>
            </w:r>
          </w:p>
          <w:p w14:paraId="66A03BE3"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cs="ＭＳ Ｐゴシック" w:hint="eastAsia"/>
                <w:sz w:val="20"/>
                <w:szCs w:val="20"/>
              </w:rPr>
              <w:t>測量機械、時計光学機械、</w:t>
            </w:r>
          </w:p>
          <w:p w14:paraId="2C266761"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cs="ＭＳ Ｐゴシック" w:hint="eastAsia"/>
                <w:sz w:val="20"/>
                <w:szCs w:val="20"/>
              </w:rPr>
              <w:t>医療用機械器具及び装置、</w:t>
            </w:r>
          </w:p>
          <w:p w14:paraId="5858CE00"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cs="ＭＳ Ｐゴシック" w:hint="eastAsia"/>
                <w:sz w:val="20"/>
                <w:szCs w:val="20"/>
              </w:rPr>
              <w:t>事務用機械、商業及びサー</w:t>
            </w:r>
          </w:p>
          <w:p w14:paraId="61E3C711"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cs="ＭＳ Ｐゴシック" w:hint="eastAsia"/>
                <w:sz w:val="20"/>
                <w:szCs w:val="20"/>
              </w:rPr>
              <w:t>ビス業用装置、保安及び衛</w:t>
            </w:r>
          </w:p>
          <w:p w14:paraId="7A58B4AF"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cs="ＭＳ Ｐゴシック" w:hint="eastAsia"/>
                <w:sz w:val="20"/>
                <w:szCs w:val="20"/>
              </w:rPr>
              <w:t>生装置、警報及び信号装置</w:t>
            </w:r>
          </w:p>
          <w:p w14:paraId="381891CA"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cs="ＭＳ Ｐゴシック" w:hint="eastAsia"/>
                <w:sz w:val="20"/>
                <w:szCs w:val="20"/>
              </w:rPr>
              <w:t>、料理用・暖房用装置その</w:t>
            </w:r>
          </w:p>
          <w:p w14:paraId="219DC1BC"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cs="ＭＳ Ｐゴシック" w:hint="eastAsia"/>
                <w:sz w:val="20"/>
                <w:szCs w:val="20"/>
              </w:rPr>
              <w:t>他の機械（兵器）</w:t>
            </w:r>
          </w:p>
          <w:p w14:paraId="3C1E0A7C"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678511EF"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板ガラス</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普通板ガラス、安全ガ</w:t>
            </w:r>
          </w:p>
          <w:p w14:paraId="770DE453"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cs="ＭＳ Ｐゴシック" w:hint="eastAsia"/>
                <w:sz w:val="20"/>
                <w:szCs w:val="20"/>
              </w:rPr>
              <w:t>ラス、金属線又は金属網入</w:t>
            </w:r>
          </w:p>
          <w:p w14:paraId="6AFD3092"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cs="ＭＳ Ｐゴシック" w:hint="eastAsia"/>
                <w:sz w:val="20"/>
                <w:szCs w:val="20"/>
              </w:rPr>
              <w:t>板ガラス等</w:t>
            </w:r>
          </w:p>
          <w:p w14:paraId="0E3D4AF3"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ガラス製品</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ガラスの塊、ガラス</w:t>
            </w:r>
          </w:p>
          <w:p w14:paraId="60711422"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cs="ＭＳ Ｐゴシック" w:hint="eastAsia"/>
                <w:sz w:val="20"/>
                <w:szCs w:val="20"/>
              </w:rPr>
              <w:t>レンズ、ガラス製台所用品及</w:t>
            </w:r>
          </w:p>
          <w:p w14:paraId="6D1E3D9B"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cs="ＭＳ Ｐゴシック" w:hint="eastAsia"/>
                <w:sz w:val="20"/>
                <w:szCs w:val="20"/>
              </w:rPr>
              <w:t>び食卓用品等</w:t>
            </w:r>
          </w:p>
          <w:p w14:paraId="3C2E5AAC"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59593999"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hint="eastAsia"/>
                <w:sz w:val="20"/>
                <w:szCs w:val="20"/>
              </w:rPr>
              <w:t>セ</w:t>
            </w:r>
            <w:r w:rsidRPr="008809F7">
              <w:rPr>
                <w:rFonts w:ascii="HG丸ｺﾞｼｯｸM-PRO" w:eastAsia="HG丸ｺﾞｼｯｸM-PRO" w:hAnsi="HG丸ｺﾞｼｯｸM-PRO" w:cs="ＭＳ Ｐゴシック" w:hint="eastAsia"/>
                <w:sz w:val="20"/>
                <w:szCs w:val="20"/>
              </w:rPr>
              <w:t>メント</w:t>
            </w:r>
            <w:r w:rsidRPr="008809F7">
              <w:rPr>
                <w:rFonts w:ascii="HG丸ｺﾞｼｯｸM-PRO" w:eastAsia="HG丸ｺﾞｼｯｸM-PRO" w:hAnsi="HG丸ｺﾞｼｯｸM-PRO" w:cs="ＭＳ Ｐゴシック" w:hint="eastAsia"/>
                <w:w w:val="151"/>
                <w:sz w:val="20"/>
                <w:szCs w:val="20"/>
              </w:rPr>
              <w:t xml:space="preserve">　　　　　　　　</w:t>
            </w:r>
          </w:p>
          <w:p w14:paraId="4F037680"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セメント製品</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コンクリート製品、</w:t>
            </w:r>
          </w:p>
          <w:p w14:paraId="52E5F71F"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cs="ＭＳ Ｐゴシック"/>
                <w:sz w:val="20"/>
                <w:szCs w:val="20"/>
              </w:rPr>
              <w:t xml:space="preserve"> </w:t>
            </w:r>
            <w:r w:rsidRPr="008809F7">
              <w:rPr>
                <w:rFonts w:ascii="HG丸ｺﾞｼｯｸM-PRO" w:eastAsia="HG丸ｺﾞｼｯｸM-PRO" w:hAnsi="HG丸ｺﾞｼｯｸM-PRO" w:cs="ＭＳ Ｐゴシック" w:hint="eastAsia"/>
                <w:sz w:val="20"/>
                <w:szCs w:val="20"/>
              </w:rPr>
              <w:t>セメントモルタル製品、その他</w:t>
            </w:r>
          </w:p>
          <w:p w14:paraId="5B464C4F"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sz w:val="20"/>
                <w:szCs w:val="20"/>
              </w:rPr>
              <w:t xml:space="preserve">   </w:t>
            </w:r>
            <w:r w:rsidRPr="008809F7">
              <w:rPr>
                <w:rFonts w:ascii="HG丸ｺﾞｼｯｸM-PRO" w:eastAsia="HG丸ｺﾞｼｯｸM-PRO" w:hAnsi="HG丸ｺﾞｼｯｸM-PRO" w:cs="ＭＳ Ｐゴシック" w:hint="eastAsia"/>
                <w:sz w:val="20"/>
                <w:szCs w:val="20"/>
              </w:rPr>
              <w:t>のセメント製品</w:t>
            </w:r>
            <w:r w:rsidRPr="008809F7">
              <w:rPr>
                <w:rFonts w:ascii="HG丸ｺﾞｼｯｸM-PRO" w:eastAsia="HG丸ｺﾞｼｯｸM-PRO" w:hAnsi="HG丸ｺﾞｼｯｸM-PRO" w:cs="ＭＳ Ｐゴシック" w:hint="eastAsia"/>
                <w:w w:val="151"/>
                <w:sz w:val="20"/>
                <w:szCs w:val="20"/>
              </w:rPr>
              <w:t xml:space="preserve">　　</w:t>
            </w:r>
          </w:p>
          <w:p w14:paraId="32EA49B1"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れんが、石灰</w:t>
            </w:r>
          </w:p>
          <w:p w14:paraId="6119E0B8"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その他の窯業品</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陶磁器、石綿</w:t>
            </w:r>
          </w:p>
          <w:p w14:paraId="38CECF62"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cs="ＭＳ Ｐゴシック" w:hint="eastAsia"/>
                <w:sz w:val="20"/>
                <w:szCs w:val="20"/>
              </w:rPr>
              <w:t>セメント製品、炭素製品、耐</w:t>
            </w:r>
          </w:p>
          <w:p w14:paraId="70F6A296"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cs="ＭＳ Ｐゴシック" w:hint="eastAsia"/>
                <w:sz w:val="20"/>
                <w:szCs w:val="20"/>
              </w:rPr>
              <w:t>火材、タイル、土管、瓦等</w:t>
            </w:r>
          </w:p>
          <w:p w14:paraId="40C85957"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61183A64"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7984FBB8"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揮発油、重油</w:t>
            </w:r>
          </w:p>
          <w:p w14:paraId="7DB9C989"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その他の石油</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燃料油、潤滑油</w:t>
            </w:r>
          </w:p>
          <w:p w14:paraId="5B758B2C"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cs="ＭＳ Ｐゴシック" w:hint="eastAsia"/>
                <w:sz w:val="20"/>
                <w:szCs w:val="20"/>
              </w:rPr>
              <w:t>等</w:t>
            </w:r>
          </w:p>
          <w:p w14:paraId="4769014F"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その他の石油製品</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パラフィン、</w:t>
            </w:r>
          </w:p>
          <w:p w14:paraId="226403E0"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cs="ＭＳ Ｐゴシック" w:hint="eastAsia"/>
                <w:sz w:val="20"/>
                <w:szCs w:val="20"/>
              </w:rPr>
              <w:t>石油ガス製品、液化プロパ</w:t>
            </w:r>
          </w:p>
          <w:p w14:paraId="71F5697C"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cs="ＭＳ Ｐゴシック" w:hint="eastAsia"/>
                <w:sz w:val="20"/>
                <w:szCs w:val="20"/>
              </w:rPr>
              <w:t>ン等</w:t>
            </w:r>
          </w:p>
          <w:p w14:paraId="6EDCB454"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23FEE524"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硫酸</w:t>
            </w:r>
          </w:p>
          <w:p w14:paraId="04A95BD7"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ソーダ</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苛性ソーダ、ソーダ灰等塩酸、硝酸、アンモニア、カーバイド、塩素無機工業薬品</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亜鉛化合物、アルミニウム化合物、硫黄化合物、ソーダー化合物</w:t>
            </w:r>
          </w:p>
          <w:p w14:paraId="7034FEB3"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タール製品</w:t>
            </w:r>
          </w:p>
          <w:p w14:paraId="3C1C10B0"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有機工業薬品</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しょう脳、天然染料、ナフタリン系化合物、酢酸、クエン酸、メチルアルコール、グリセリン、エーテル等</w:t>
            </w:r>
            <w:r w:rsidRPr="008809F7">
              <w:rPr>
                <w:rFonts w:ascii="HG丸ｺﾞｼｯｸM-PRO" w:eastAsia="HG丸ｺﾞｼｯｸM-PRO" w:hAnsi="HG丸ｺﾞｼｯｸM-PRO" w:cs="ＭＳ Ｐゴシック" w:hint="eastAsia"/>
                <w:w w:val="151"/>
                <w:sz w:val="20"/>
                <w:szCs w:val="20"/>
              </w:rPr>
              <w:t xml:space="preserve">　</w:t>
            </w:r>
          </w:p>
          <w:p w14:paraId="1BB90CED"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圧縮ガス</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高圧ガス、天然ガス製品等</w:t>
            </w:r>
          </w:p>
          <w:p w14:paraId="2531A389"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その他の化学薬品</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試薬、サッカリン、冷凍剤等</w:t>
            </w:r>
          </w:p>
          <w:p w14:paraId="7C5B8486" w14:textId="77777777" w:rsidR="00771266"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5DF80D00" w14:textId="77777777" w:rsidR="00A96C19" w:rsidRPr="008809F7" w:rsidRDefault="00A96C19">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1017B0D0"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窒素質肥料</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硫酸アンモニウム、尿素等</w:t>
            </w:r>
          </w:p>
          <w:p w14:paraId="77E6E00B"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りん酸質肥料</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トーマスりん肥、過りん酸石灰等</w:t>
            </w:r>
          </w:p>
          <w:p w14:paraId="6F2E06F2"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加里質肥料</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塩化カリ、硫酸カリ等</w:t>
            </w:r>
          </w:p>
          <w:p w14:paraId="53CD62FB"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その他の化学肥料</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化成肥料、配合肥料等</w:t>
            </w:r>
          </w:p>
          <w:p w14:paraId="095B14C6" w14:textId="77777777" w:rsidR="00771266"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06389E64" w14:textId="77777777" w:rsidR="00A96C19" w:rsidRPr="008809F7" w:rsidRDefault="00A96C19">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4521071E"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合成染料</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直接染料、酸性染料、油溶染料等</w:t>
            </w:r>
          </w:p>
          <w:p w14:paraId="1F1AEADC"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顔料</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カーボンブラック、群青、黄鉛等</w:t>
            </w:r>
          </w:p>
          <w:p w14:paraId="66B0AF0B"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塗料</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調合ペイント、ラッカー、エナメル、シンナー等</w:t>
            </w:r>
          </w:p>
          <w:p w14:paraId="233830E2" w14:textId="77777777" w:rsidR="00771266" w:rsidRPr="00A96C19"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3DB8198E"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石炭酸フェノール、尿素樹脂、メラミン樹脂、ポリビニール、アルコール、ポリビニールエステル、ポリ塩化ビニール、ポリエチレン、ポリスチレン、ポリアミド樹脂、セルローズ系可塑物プラスチック合成ゴム、合成生ゴム、生ゴム</w:t>
            </w:r>
          </w:p>
          <w:p w14:paraId="5AB9330D"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0DE86B18"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動物性油脂</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豚油、牛油、魚油、鯨油、肝油等</w:t>
            </w:r>
          </w:p>
          <w:p w14:paraId="28612461"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植物性油脂</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亜麻仁油、ごま油、なたね油、オリーブ油、パーム油等</w:t>
            </w:r>
          </w:p>
          <w:p w14:paraId="31BD5A9B"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加工油脂</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吹込油、ボイル油、ろうそく、ウインター油等</w:t>
            </w:r>
          </w:p>
          <w:p w14:paraId="4849BD15"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化粧品</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香水、クリーム、紅、歯み</w:t>
            </w:r>
            <w:r w:rsidRPr="008809F7">
              <w:rPr>
                <w:rFonts w:ascii="HG丸ｺﾞｼｯｸM-PRO" w:eastAsia="HG丸ｺﾞｼｯｸM-PRO" w:hAnsi="HG丸ｺﾞｼｯｸM-PRO" w:cs="ＭＳ Ｐゴシック" w:hint="eastAsia"/>
                <w:sz w:val="20"/>
                <w:szCs w:val="20"/>
              </w:rPr>
              <w:lastRenderedPageBreak/>
              <w:t>がき、ポマード等</w:t>
            </w:r>
          </w:p>
          <w:p w14:paraId="4FE7A120"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医薬品</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ビタミン、ワクチン、ペニシリン等</w:t>
            </w:r>
          </w:p>
          <w:p w14:paraId="041D21F2"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石けん・洗剤</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石けん、クリーニング剤、ワックス等</w:t>
            </w:r>
          </w:p>
          <w:p w14:paraId="6CABE1CE"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写真感光材料</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フイルム、印画紙等</w:t>
            </w:r>
          </w:p>
          <w:p w14:paraId="19029213"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火薬類</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火薬、爆薬等</w:t>
            </w:r>
          </w:p>
          <w:p w14:paraId="12AAAEA8"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農薬、殺虫剤</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水銀剤、パラチオン剤、くん蒸剤、除草剤、除虫菊粉等</w:t>
            </w:r>
          </w:p>
          <w:p w14:paraId="38FB2F02" w14:textId="77777777" w:rsidR="00771266" w:rsidRDefault="00771266" w:rsidP="00A96C19">
            <w:pPr>
              <w:suppressAutoHyphens/>
              <w:wordWrap w:val="0"/>
              <w:autoSpaceDE w:val="0"/>
              <w:autoSpaceDN w:val="0"/>
              <w:spacing w:line="278" w:lineRule="exact"/>
              <w:jc w:val="left"/>
              <w:rPr>
                <w:rFonts w:ascii="HG丸ｺﾞｼｯｸM-PRO" w:eastAsia="HG丸ｺﾞｼｯｸM-PRO" w:hAnsi="HG丸ｺﾞｼｯｸM-PRO" w:cs="ＭＳ Ｐゴシック"/>
                <w:sz w:val="20"/>
                <w:szCs w:val="20"/>
              </w:rPr>
            </w:pPr>
            <w:r w:rsidRPr="008809F7">
              <w:rPr>
                <w:rFonts w:ascii="HG丸ｺﾞｼｯｸM-PRO" w:eastAsia="HG丸ｺﾞｼｯｸM-PRO" w:hAnsi="HG丸ｺﾞｼｯｸM-PRO" w:cs="ＭＳ Ｐゴシック" w:hint="eastAsia"/>
                <w:sz w:val="20"/>
                <w:szCs w:val="20"/>
              </w:rPr>
              <w:t>その他の化学工業品</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印刷インキ、線香、ゼラチン等</w:t>
            </w:r>
          </w:p>
          <w:p w14:paraId="1747409D" w14:textId="77777777" w:rsidR="00A96C19" w:rsidRDefault="00A96C19" w:rsidP="00A96C19">
            <w:pPr>
              <w:suppressAutoHyphens/>
              <w:wordWrap w:val="0"/>
              <w:autoSpaceDE w:val="0"/>
              <w:autoSpaceDN w:val="0"/>
              <w:spacing w:line="278" w:lineRule="exact"/>
              <w:jc w:val="left"/>
              <w:rPr>
                <w:rFonts w:ascii="HG丸ｺﾞｼｯｸM-PRO" w:eastAsia="HG丸ｺﾞｼｯｸM-PRO" w:hAnsi="HG丸ｺﾞｼｯｸM-PRO" w:cs="ＭＳ Ｐゴシック"/>
                <w:sz w:val="20"/>
                <w:szCs w:val="20"/>
              </w:rPr>
            </w:pPr>
          </w:p>
          <w:p w14:paraId="23867531" w14:textId="77777777" w:rsidR="00A96C19" w:rsidRDefault="00A96C19" w:rsidP="00A96C19">
            <w:pPr>
              <w:suppressAutoHyphens/>
              <w:wordWrap w:val="0"/>
              <w:autoSpaceDE w:val="0"/>
              <w:autoSpaceDN w:val="0"/>
              <w:spacing w:line="278" w:lineRule="exact"/>
              <w:jc w:val="left"/>
              <w:rPr>
                <w:rFonts w:ascii="HG丸ｺﾞｼｯｸM-PRO" w:eastAsia="HG丸ｺﾞｼｯｸM-PRO" w:hAnsi="HG丸ｺﾞｼｯｸM-PRO" w:cs="ＭＳ Ｐゴシック"/>
                <w:sz w:val="20"/>
                <w:szCs w:val="20"/>
              </w:rPr>
            </w:pPr>
          </w:p>
          <w:p w14:paraId="784AAE71" w14:textId="77777777" w:rsidR="00A96C19" w:rsidRDefault="00A96C19" w:rsidP="00A96C19">
            <w:pPr>
              <w:suppressAutoHyphens/>
              <w:wordWrap w:val="0"/>
              <w:autoSpaceDE w:val="0"/>
              <w:autoSpaceDN w:val="0"/>
              <w:spacing w:line="278" w:lineRule="exact"/>
              <w:jc w:val="left"/>
              <w:rPr>
                <w:rFonts w:ascii="HG丸ｺﾞｼｯｸM-PRO" w:eastAsia="HG丸ｺﾞｼｯｸM-PRO" w:hAnsi="HG丸ｺﾞｼｯｸM-PRO" w:cs="ＭＳ Ｐゴシック"/>
                <w:sz w:val="20"/>
                <w:szCs w:val="20"/>
              </w:rPr>
            </w:pPr>
          </w:p>
          <w:p w14:paraId="6413167E" w14:textId="77777777" w:rsidR="00A96C19" w:rsidRPr="008809F7" w:rsidRDefault="00A96C19" w:rsidP="00A96C19">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4B52B9E9"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溶解パルプ（人絹パルプ）、製紙パルプ</w:t>
            </w:r>
          </w:p>
          <w:p w14:paraId="3FB30D31"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洋紙</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新聞用紙、印刷用紙、筆記用紙、包装用紙等</w:t>
            </w:r>
          </w:p>
          <w:p w14:paraId="530DD9B5"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和紙</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こうぞ紙、障子紙、ちり紙等</w:t>
            </w:r>
          </w:p>
          <w:p w14:paraId="5565C47A"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その他の紙</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段ボール紙、ふすま紙、セロハン紙、板紙等</w:t>
            </w:r>
          </w:p>
          <w:p w14:paraId="3C2F605A"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スフ糸</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ビスコース、アセテート合成繊維糸</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ビニロン、ナイロン、塩化ビニリデン、アクリル、ニトリル、ビニール</w:t>
            </w:r>
            <w:r w:rsidRPr="008809F7">
              <w:rPr>
                <w:rFonts w:ascii="HG丸ｺﾞｼｯｸM-PRO" w:eastAsia="HG丸ｺﾞｼｯｸM-PRO" w:hAnsi="HG丸ｺﾞｼｯｸM-PRO" w:cs="ＭＳ Ｐゴシック" w:hint="eastAsia"/>
                <w:w w:val="151"/>
                <w:sz w:val="20"/>
                <w:szCs w:val="20"/>
              </w:rPr>
              <w:t xml:space="preserve">　</w:t>
            </w:r>
          </w:p>
          <w:p w14:paraId="009022FB"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合成繊維長繊維糸</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ビスコース人絹糸、ベンベルグ人絹糸、アセテート人絹糸等</w:t>
            </w:r>
          </w:p>
          <w:p w14:paraId="349AB932"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人絹糸</w:t>
            </w:r>
          </w:p>
          <w:p w14:paraId="2EBF8DFB"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05B69ADC" w14:textId="77777777" w:rsidR="005E1646" w:rsidRDefault="005E1646">
            <w:pPr>
              <w:suppressAutoHyphens/>
              <w:wordWrap w:val="0"/>
              <w:autoSpaceDE w:val="0"/>
              <w:autoSpaceDN w:val="0"/>
              <w:spacing w:line="278" w:lineRule="exact"/>
              <w:jc w:val="left"/>
              <w:rPr>
                <w:rFonts w:ascii="HG丸ｺﾞｼｯｸM-PRO" w:eastAsia="HG丸ｺﾞｼｯｸM-PRO" w:hAnsi="HG丸ｺﾞｼｯｸM-PRO" w:cs="ＭＳ Ｐゴシック"/>
                <w:sz w:val="20"/>
                <w:szCs w:val="20"/>
              </w:rPr>
            </w:pPr>
          </w:p>
          <w:p w14:paraId="495F9C63" w14:textId="77777777" w:rsidR="005E1646" w:rsidRDefault="005E1646">
            <w:pPr>
              <w:suppressAutoHyphens/>
              <w:wordWrap w:val="0"/>
              <w:autoSpaceDE w:val="0"/>
              <w:autoSpaceDN w:val="0"/>
              <w:spacing w:line="278" w:lineRule="exact"/>
              <w:jc w:val="left"/>
              <w:rPr>
                <w:rFonts w:ascii="HG丸ｺﾞｼｯｸM-PRO" w:eastAsia="HG丸ｺﾞｼｯｸM-PRO" w:hAnsi="HG丸ｺﾞｼｯｸM-PRO" w:cs="ＭＳ Ｐゴシック"/>
                <w:sz w:val="20"/>
                <w:szCs w:val="20"/>
              </w:rPr>
            </w:pPr>
          </w:p>
          <w:p w14:paraId="73FF5578"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綿糸、麻糸、毛糸、生糸、絹撚糸</w:t>
            </w:r>
          </w:p>
          <w:p w14:paraId="257EDA7A" w14:textId="77777777" w:rsidR="00771266" w:rsidRPr="005E1646"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0E9033CB"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人絹織物、スフ織物</w:t>
            </w:r>
          </w:p>
          <w:p w14:paraId="4D1FB26F"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合成繊維織物</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ビニロン、ナイロン、塩化ビニリデン等</w:t>
            </w:r>
          </w:p>
          <w:p w14:paraId="540D354C"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19C290CF"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綿織物、毛織物、絹織物、麻織物、屑繊維織物等</w:t>
            </w:r>
          </w:p>
          <w:p w14:paraId="583A13C3"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47151361"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hint="eastAsia"/>
                <w:sz w:val="20"/>
                <w:szCs w:val="20"/>
              </w:rPr>
              <w:t>動・植</w:t>
            </w:r>
            <w:r w:rsidRPr="008809F7">
              <w:rPr>
                <w:rFonts w:ascii="HG丸ｺﾞｼｯｸM-PRO" w:eastAsia="HG丸ｺﾞｼｯｸM-PRO" w:hAnsi="HG丸ｺﾞｼｯｸM-PRO" w:cs="ＭＳ Ｐゴシック" w:hint="eastAsia"/>
                <w:sz w:val="20"/>
                <w:szCs w:val="20"/>
              </w:rPr>
              <w:t>物性製造食品のうち缶詰・びん詰、つぼ詰類等</w:t>
            </w:r>
          </w:p>
          <w:p w14:paraId="0E954D87"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10CBECFE"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砂糖</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甘しょ糖、てん菜糖、粗糖、精製糖、角砂糖</w:t>
            </w:r>
          </w:p>
          <w:p w14:paraId="7A4F818B"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5729B751"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ビール、清酒、ジュース、清涼飲料水、味りん等</w:t>
            </w:r>
            <w:r w:rsidRPr="008809F7">
              <w:rPr>
                <w:rFonts w:ascii="HG丸ｺﾞｼｯｸM-PRO" w:eastAsia="HG丸ｺﾞｼｯｸM-PRO" w:hAnsi="HG丸ｺﾞｼｯｸM-PRO" w:cs="ＭＳ Ｐゴシック" w:hint="eastAsia"/>
                <w:w w:val="151"/>
                <w:sz w:val="20"/>
                <w:szCs w:val="20"/>
              </w:rPr>
              <w:t xml:space="preserve">　　</w:t>
            </w:r>
          </w:p>
          <w:p w14:paraId="766A8826"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6FF5FEF5"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ハム、ベーコン、ソーセージ、バター、チーズ、粉乳練乳、小麦粉、澱粉、うどん、人造米、強化米、ジャム、つけもの、コーヒー、製茶（番茶、緑茶）、みそ、しよう油、マヨ</w:t>
            </w:r>
            <w:r w:rsidRPr="008809F7">
              <w:rPr>
                <w:rFonts w:ascii="HG丸ｺﾞｼｯｸM-PRO" w:eastAsia="HG丸ｺﾞｼｯｸM-PRO" w:hAnsi="HG丸ｺﾞｼｯｸM-PRO" w:cs="ＭＳ Ｐゴシック" w:hint="eastAsia"/>
                <w:sz w:val="20"/>
                <w:szCs w:val="20"/>
              </w:rPr>
              <w:lastRenderedPageBreak/>
              <w:t>ネーズ、香辛料（カレー粉、とうがらし粉、こしょう粉等）</w:t>
            </w:r>
            <w:r w:rsidRPr="008809F7">
              <w:rPr>
                <w:rFonts w:ascii="HG丸ｺﾞｼｯｸM-PRO" w:eastAsia="HG丸ｺﾞｼｯｸM-PRO" w:hAnsi="HG丸ｺﾞｼｯｸM-PRO" w:cs="ＭＳ Ｐゴシック" w:hint="eastAsia"/>
                <w:w w:val="151"/>
                <w:sz w:val="20"/>
                <w:szCs w:val="20"/>
              </w:rPr>
              <w:t xml:space="preserve">　　</w:t>
            </w:r>
          </w:p>
          <w:p w14:paraId="4B42DF3C"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たばこ、食卓用塩、化学調</w:t>
            </w:r>
            <w:r w:rsidRPr="008809F7">
              <w:rPr>
                <w:rFonts w:ascii="HG丸ｺﾞｼｯｸM-PRO" w:eastAsia="HG丸ｺﾞｼｯｸM-PRO" w:hAnsi="HG丸ｺﾞｼｯｸM-PRO"/>
                <w:sz w:val="20"/>
                <w:szCs w:val="20"/>
              </w:rPr>
              <w:t xml:space="preserve"> </w:t>
            </w:r>
            <w:r w:rsidRPr="008809F7">
              <w:rPr>
                <w:rFonts w:ascii="HG丸ｺﾞｼｯｸM-PRO" w:eastAsia="HG丸ｺﾞｼｯｸM-PRO" w:hAnsi="HG丸ｺﾞｼｯｸM-PRO" w:cs="ＭＳ Ｐゴシック" w:hint="eastAsia"/>
                <w:sz w:val="20"/>
                <w:szCs w:val="20"/>
              </w:rPr>
              <w:t>味料、寒天、こうじ</w:t>
            </w:r>
          </w:p>
          <w:p w14:paraId="5F7ADFBB"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07E5E819"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衣服類</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下着、外衣、和服、洋服、たび、くつ下等</w:t>
            </w:r>
          </w:p>
          <w:p w14:paraId="1A05AE6C"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67012692"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家庭用品</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じゅうたん、畳、カーテン、毛布、手拭、座布とん等</w:t>
            </w:r>
          </w:p>
          <w:p w14:paraId="323197DD"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身廻品</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かばん、ハンカチ、エプロン、ベルト、かさ等</w:t>
            </w:r>
            <w:r w:rsidRPr="008809F7">
              <w:rPr>
                <w:rFonts w:ascii="HG丸ｺﾞｼｯｸM-PRO" w:eastAsia="HG丸ｺﾞｼｯｸM-PRO" w:hAnsi="HG丸ｺﾞｼｯｸM-PRO" w:cs="ＭＳ Ｐゴシック" w:hint="eastAsia"/>
                <w:w w:val="151"/>
                <w:sz w:val="20"/>
                <w:szCs w:val="20"/>
              </w:rPr>
              <w:t xml:space="preserve">　</w:t>
            </w:r>
          </w:p>
          <w:p w14:paraId="339BD78C"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身辺細貨</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バッヂ、首飾、コンパクト、ネクタイピン、ライター等</w:t>
            </w:r>
          </w:p>
          <w:p w14:paraId="7CA8DCAA"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はきもの</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くつ、下駄、ぞうり、スリッパ等</w:t>
            </w:r>
            <w:r w:rsidRPr="008809F7">
              <w:rPr>
                <w:rFonts w:ascii="HG丸ｺﾞｼｯｸM-PRO" w:eastAsia="HG丸ｺﾞｼｯｸM-PRO" w:hAnsi="HG丸ｺﾞｼｯｸM-PRO" w:cs="ＭＳ Ｐゴシック" w:hint="eastAsia"/>
                <w:w w:val="151"/>
                <w:sz w:val="20"/>
                <w:szCs w:val="20"/>
              </w:rPr>
              <w:t xml:space="preserve">　</w:t>
            </w:r>
          </w:p>
          <w:p w14:paraId="7526588C"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文房具</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鉛筆、万年筆、便箋、ノート、アルバム、定規、そろばん等</w:t>
            </w:r>
          </w:p>
          <w:p w14:paraId="5B1FD730"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玩具</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木製、ゴム製、金属製、布製等</w:t>
            </w:r>
          </w:p>
          <w:p w14:paraId="6F8F2EAA"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運動娯楽用品</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木製・金属製等のスポーツ用品、娯楽用品等</w:t>
            </w:r>
          </w:p>
          <w:p w14:paraId="62FE34FB"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楽器</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ピアノ、オルガン、ハーモ</w:t>
            </w:r>
          </w:p>
          <w:p w14:paraId="4D435986"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cs="ＭＳ Ｐゴシック" w:hint="eastAsia"/>
                <w:sz w:val="20"/>
                <w:szCs w:val="20"/>
              </w:rPr>
              <w:t>ニカ等</w:t>
            </w:r>
          </w:p>
          <w:p w14:paraId="2BCE4971"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家具</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たんす、キャビネット、机、</w:t>
            </w:r>
          </w:p>
          <w:p w14:paraId="23E42CC6"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cs="ＭＳ Ｐゴシック" w:hint="eastAsia"/>
                <w:sz w:val="20"/>
                <w:szCs w:val="20"/>
              </w:rPr>
              <w:t>寝台等</w:t>
            </w:r>
            <w:r w:rsidRPr="008809F7">
              <w:rPr>
                <w:rFonts w:ascii="HG丸ｺﾞｼｯｸM-PRO" w:eastAsia="HG丸ｺﾞｼｯｸM-PRO" w:hAnsi="HG丸ｺﾞｼｯｸM-PRO" w:cs="ＭＳ Ｐゴシック" w:hint="eastAsia"/>
                <w:w w:val="151"/>
                <w:sz w:val="20"/>
                <w:szCs w:val="20"/>
              </w:rPr>
              <w:t xml:space="preserve">　　</w:t>
            </w:r>
          </w:p>
          <w:p w14:paraId="03966EAA"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装飾用品</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工芸品、ホームアク</w:t>
            </w:r>
          </w:p>
          <w:p w14:paraId="3D203538"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cs="ＭＳ Ｐゴシック" w:hint="eastAsia"/>
                <w:sz w:val="20"/>
                <w:szCs w:val="20"/>
              </w:rPr>
              <w:t>セサリー等</w:t>
            </w:r>
            <w:r w:rsidRPr="008809F7">
              <w:rPr>
                <w:rFonts w:ascii="HG丸ｺﾞｼｯｸM-PRO" w:eastAsia="HG丸ｺﾞｼｯｸM-PRO" w:hAnsi="HG丸ｺﾞｼｯｸM-PRO" w:cs="ＭＳ Ｐゴシック" w:hint="eastAsia"/>
                <w:w w:val="151"/>
                <w:sz w:val="20"/>
                <w:szCs w:val="20"/>
              </w:rPr>
              <w:t xml:space="preserve">　　</w:t>
            </w:r>
          </w:p>
          <w:p w14:paraId="17A6676F"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衛生暖房用具</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浴槽、浄化槽、</w:t>
            </w:r>
          </w:p>
          <w:p w14:paraId="65DAC8BE"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cs="ＭＳ Ｐゴシック" w:hint="eastAsia"/>
                <w:sz w:val="20"/>
                <w:szCs w:val="20"/>
              </w:rPr>
              <w:t>洗面器、ストーブ、ほうき等台所及び食卓用品</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ガス台、調</w:t>
            </w:r>
          </w:p>
          <w:p w14:paraId="1553FC70"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cs="ＭＳ Ｐゴシック" w:hint="eastAsia"/>
                <w:sz w:val="20"/>
                <w:szCs w:val="20"/>
              </w:rPr>
              <w:t>理用品、バケツ、食器等</w:t>
            </w:r>
          </w:p>
          <w:p w14:paraId="52081F3E"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その他の日用品</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歯ブラシ、ボタ</w:t>
            </w:r>
          </w:p>
          <w:p w14:paraId="1CA35D1A" w14:textId="77777777" w:rsidR="00771266" w:rsidRDefault="00771266">
            <w:pPr>
              <w:suppressAutoHyphens/>
              <w:wordWrap w:val="0"/>
              <w:autoSpaceDE w:val="0"/>
              <w:autoSpaceDN w:val="0"/>
              <w:spacing w:line="278" w:lineRule="exact"/>
              <w:jc w:val="left"/>
              <w:rPr>
                <w:rFonts w:ascii="HG丸ｺﾞｼｯｸM-PRO" w:eastAsia="HG丸ｺﾞｼｯｸM-PRO" w:hAnsi="HG丸ｺﾞｼｯｸM-PRO" w:cs="ＭＳ Ｐゴシック"/>
                <w:sz w:val="20"/>
                <w:szCs w:val="20"/>
              </w:rPr>
            </w:pP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cs="ＭＳ Ｐゴシック" w:hint="eastAsia"/>
                <w:sz w:val="20"/>
                <w:szCs w:val="20"/>
              </w:rPr>
              <w:t>ン、ファスナー、くし等</w:t>
            </w:r>
          </w:p>
          <w:p w14:paraId="42375E2D" w14:textId="77777777" w:rsidR="00771266"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6124B2DF" w14:textId="77777777" w:rsidR="005E1646" w:rsidRPr="008809F7" w:rsidRDefault="005E164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57EEFCA3"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再生ゴムの塊・棒・板・管、ゴムタイヤチューブ</w:t>
            </w:r>
            <w:r w:rsidRPr="008809F7">
              <w:rPr>
                <w:rFonts w:ascii="HG丸ｺﾞｼｯｸM-PRO" w:eastAsia="HG丸ｺﾞｼｯｸM-PRO" w:hAnsi="HG丸ｺﾞｼｯｸM-PRO" w:cs="ＭＳ Ｐゴシック" w:hint="eastAsia"/>
                <w:w w:val="151"/>
                <w:sz w:val="20"/>
                <w:szCs w:val="20"/>
              </w:rPr>
              <w:t xml:space="preserve">　</w:t>
            </w:r>
          </w:p>
          <w:p w14:paraId="065EDB13"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工業用ゴム製品</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ゴムホース、</w:t>
            </w:r>
          </w:p>
          <w:p w14:paraId="000723ED"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cs="ＭＳ Ｐゴシック" w:hint="eastAsia"/>
                <w:sz w:val="20"/>
                <w:szCs w:val="20"/>
              </w:rPr>
              <w:t>ゴムベルト、ゴム管等</w:t>
            </w:r>
          </w:p>
          <w:p w14:paraId="2CF9DB2B"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その他のゴム製品</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エボナイト</w:t>
            </w: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cs="ＭＳ Ｐゴシック" w:hint="eastAsia"/>
                <w:sz w:val="20"/>
                <w:szCs w:val="20"/>
              </w:rPr>
              <w:t>製品、ゴムマット、ゴムテー</w:t>
            </w: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cs="ＭＳ Ｐゴシック" w:hint="eastAsia"/>
                <w:sz w:val="20"/>
                <w:szCs w:val="20"/>
              </w:rPr>
              <w:t>プ、氷枕、氷のう、フォームラ</w:t>
            </w: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cs="ＭＳ Ｐゴシック" w:hint="eastAsia"/>
                <w:sz w:val="20"/>
                <w:szCs w:val="20"/>
              </w:rPr>
              <w:t>バー等</w:t>
            </w:r>
          </w:p>
          <w:p w14:paraId="0859D093"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78A3513E"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皮製品</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牛革、底革、ベルト革、パッキング等</w:t>
            </w:r>
          </w:p>
          <w:p w14:paraId="2C70C06B"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木製品</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ベニヤ、合板、積層材、パーティクルボード、ファイバーボード、天井板、マッチ軸木、コルク製品、輸送用以外の箱戸、障子、新建材等</w:t>
            </w:r>
          </w:p>
          <w:p w14:paraId="7C929D50"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紙製品</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紡績紙筒、コンクリート紙筒、防湿筒ファイバーケース、テックス等</w:t>
            </w:r>
            <w:r w:rsidRPr="008809F7">
              <w:rPr>
                <w:rFonts w:ascii="HG丸ｺﾞｼｯｸM-PRO" w:eastAsia="HG丸ｺﾞｼｯｸM-PRO" w:hAnsi="HG丸ｺﾞｼｯｸM-PRO" w:cs="ＭＳ Ｐゴシック" w:hint="eastAsia"/>
                <w:w w:val="151"/>
                <w:sz w:val="20"/>
                <w:szCs w:val="20"/>
              </w:rPr>
              <w:t xml:space="preserve">　　　　</w:t>
            </w:r>
          </w:p>
          <w:p w14:paraId="1FA9FB1A"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農器具</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畜産用・養鶏用等器具等</w:t>
            </w:r>
          </w:p>
          <w:p w14:paraId="5712E3CB"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lastRenderedPageBreak/>
              <w:t>草類製品</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篭、すだれ、畳表、ござ等</w:t>
            </w:r>
            <w:r w:rsidRPr="008809F7">
              <w:rPr>
                <w:rFonts w:ascii="HG丸ｺﾞｼｯｸM-PRO" w:eastAsia="HG丸ｺﾞｼｯｸM-PRO" w:hAnsi="HG丸ｺﾞｼｯｸM-PRO" w:cs="ＭＳ Ｐゴシック" w:hint="eastAsia"/>
                <w:w w:val="151"/>
                <w:sz w:val="20"/>
                <w:szCs w:val="20"/>
              </w:rPr>
              <w:t xml:space="preserve">　　　　</w:t>
            </w:r>
          </w:p>
          <w:p w14:paraId="0AB9CA4D"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その他の製造工業品</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造花、マネキン人形、救命器具、医療用品（ガーゼ、脱脂綿等）等</w:t>
            </w:r>
            <w:r w:rsidRPr="008809F7">
              <w:rPr>
                <w:rFonts w:ascii="HG丸ｺﾞｼｯｸM-PRO" w:eastAsia="HG丸ｺﾞｼｯｸM-PRO" w:hAnsi="HG丸ｺﾞｼｯｸM-PRO" w:cs="ＭＳ Ｐゴシック" w:hint="eastAsia"/>
                <w:w w:val="151"/>
                <w:sz w:val="20"/>
                <w:szCs w:val="20"/>
              </w:rPr>
              <w:t xml:space="preserve">　　　　　　</w:t>
            </w:r>
          </w:p>
          <w:p w14:paraId="1492A080" w14:textId="77777777" w:rsidR="00771266"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58240EA3" w14:textId="77777777" w:rsidR="005E1646" w:rsidRPr="008809F7" w:rsidRDefault="005E164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7A526FA2"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動物性飼・肥料</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血粉、魚粉、骨</w:t>
            </w:r>
          </w:p>
          <w:p w14:paraId="479193AF"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cs="ＭＳ Ｐゴシック" w:hint="eastAsia"/>
                <w:sz w:val="20"/>
                <w:szCs w:val="20"/>
              </w:rPr>
              <w:t>粉、生さなぎ、貝殻粉飼料等</w:t>
            </w:r>
          </w:p>
          <w:p w14:paraId="36DB87E7"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植物性飼・肥料</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ぬか、はい芽、</w:t>
            </w:r>
          </w:p>
          <w:p w14:paraId="1EF96EE7"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cs="ＭＳ Ｐゴシック" w:hint="eastAsia"/>
                <w:sz w:val="20"/>
                <w:szCs w:val="20"/>
              </w:rPr>
              <w:t>酒かす、大豆かす等</w:t>
            </w:r>
          </w:p>
          <w:p w14:paraId="6220606B"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植物性飼料</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でん粉かす、ビート</w:t>
            </w:r>
          </w:p>
          <w:p w14:paraId="0F1FD42C"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cs="ＭＳ Ｐゴシック" w:hint="eastAsia"/>
                <w:sz w:val="20"/>
                <w:szCs w:val="20"/>
              </w:rPr>
              <w:t>パルプ、抗生物質飼料、牧</w:t>
            </w:r>
          </w:p>
          <w:p w14:paraId="531B53A8"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cs="ＭＳ Ｐゴシック" w:hint="eastAsia"/>
                <w:sz w:val="20"/>
                <w:szCs w:val="20"/>
              </w:rPr>
              <w:t>草、まぐさ等</w:t>
            </w:r>
          </w:p>
          <w:p w14:paraId="5A652C4C"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その他の製造飼・肥料</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配合、</w:t>
            </w:r>
          </w:p>
          <w:p w14:paraId="76613865"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cs="ＭＳ Ｐゴシック" w:hint="eastAsia"/>
                <w:sz w:val="20"/>
                <w:szCs w:val="20"/>
              </w:rPr>
              <w:t>混合飼料、たい肥、海草灰</w:t>
            </w:r>
          </w:p>
          <w:p w14:paraId="0ABD8443"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cs="ＭＳ Ｐゴシック" w:hint="eastAsia"/>
                <w:sz w:val="20"/>
                <w:szCs w:val="20"/>
              </w:rPr>
              <w:t>等</w:t>
            </w:r>
          </w:p>
          <w:p w14:paraId="2387C4B3"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2A91D002"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石炭</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石炭、亜炭</w:t>
            </w:r>
          </w:p>
          <w:p w14:paraId="36E5B36B"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金属鉱</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鉄鉱・その他の鉄属鉱、非鉄鉱</w:t>
            </w:r>
          </w:p>
          <w:p w14:paraId="2520EFC8"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石炭製品</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コークス、豆炭、煉炭、その他の石炭製品</w:t>
            </w:r>
          </w:p>
          <w:p w14:paraId="7B9B924F"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くずもの</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鉄くず、非鉄金属くず、</w:t>
            </w:r>
          </w:p>
          <w:p w14:paraId="1A48EBEB"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くず紙、その他のくずもの</w:t>
            </w:r>
          </w:p>
          <w:p w14:paraId="7A8F5CBA"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廃</w:t>
            </w: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cs="ＭＳ Ｐゴシック" w:hint="eastAsia"/>
                <w:sz w:val="20"/>
                <w:szCs w:val="20"/>
              </w:rPr>
              <w:t>棄</w:t>
            </w: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cs="ＭＳ Ｐゴシック" w:hint="eastAsia"/>
                <w:sz w:val="20"/>
                <w:szCs w:val="20"/>
              </w:rPr>
              <w:t>物</w:t>
            </w:r>
          </w:p>
          <w:p w14:paraId="68E53AE9"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輸送用容器</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金属製輸送用容器、ガラス製・紙製・繊維製・木竹製容器、コンテナー、その他の容器</w:t>
            </w:r>
          </w:p>
          <w:p w14:paraId="3D11F9DA"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取り合せ品</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引越荷物、鉄道便荷物、貨物自動車便路線貨物、内航船舶小口混載貨物</w:t>
            </w:r>
            <w:r w:rsidRPr="008809F7">
              <w:rPr>
                <w:rFonts w:ascii="HG丸ｺﾞｼｯｸM-PRO" w:eastAsia="HG丸ｺﾞｼｯｸM-PRO" w:hAnsi="HG丸ｺﾞｼｯｸM-PRO" w:hint="eastAsia"/>
                <w:sz w:val="20"/>
                <w:szCs w:val="20"/>
              </w:rPr>
              <w:t>分類不能のもの</w:t>
            </w:r>
          </w:p>
          <w:p w14:paraId="75AAE7AD"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3886BCA1"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tc>
        <w:tc>
          <w:tcPr>
            <w:tcW w:w="3609" w:type="dxa"/>
            <w:tcBorders>
              <w:top w:val="single" w:sz="4" w:space="0" w:color="000000"/>
              <w:left w:val="single" w:sz="4" w:space="0" w:color="000000"/>
              <w:bottom w:val="single" w:sz="4" w:space="0" w:color="000000"/>
              <w:right w:val="single" w:sz="4" w:space="0" w:color="000000"/>
            </w:tcBorders>
          </w:tcPr>
          <w:p w14:paraId="23FF2BCE"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sz w:val="20"/>
                <w:szCs w:val="20"/>
              </w:rPr>
              <w:lastRenderedPageBreak/>
              <w:t xml:space="preserve"> </w:t>
            </w:r>
            <w:r w:rsidRPr="008809F7">
              <w:rPr>
                <w:rFonts w:ascii="HG丸ｺﾞｼｯｸM-PRO" w:eastAsia="HG丸ｺﾞｼｯｸM-PRO" w:hAnsi="HG丸ｺﾞｼｯｸM-PRO" w:cs="ＭＳ Ｐゴシック" w:hint="eastAsia"/>
                <w:w w:val="151"/>
                <w:sz w:val="20"/>
                <w:szCs w:val="20"/>
              </w:rPr>
              <w:t xml:space="preserve">　　　　　　　　　　　</w:t>
            </w:r>
          </w:p>
          <w:p w14:paraId="0F4043F9" w14:textId="77777777" w:rsidR="00673A97" w:rsidRDefault="008809F7">
            <w:pPr>
              <w:suppressAutoHyphens/>
              <w:wordWrap w:val="0"/>
              <w:autoSpaceDE w:val="0"/>
              <w:autoSpaceDN w:val="0"/>
              <w:spacing w:line="278" w:lineRule="exact"/>
              <w:jc w:val="left"/>
              <w:rPr>
                <w:rFonts w:ascii="HG丸ｺﾞｼｯｸM-PRO" w:eastAsia="HG丸ｺﾞｼｯｸM-PRO" w:hAnsi="HG丸ｺﾞｼｯｸM-PRO" w:cs="ＭＳ Ｐゴシック"/>
                <w:sz w:val="20"/>
                <w:szCs w:val="20"/>
              </w:rPr>
            </w:pPr>
            <w:r w:rsidRPr="008809F7">
              <w:rPr>
                <w:rFonts w:ascii="HG丸ｺﾞｼｯｸM-PRO" w:eastAsia="HG丸ｺﾞｼｯｸM-PRO" w:hAnsi="HG丸ｺﾞｼｯｸM-PRO" w:cs="ＭＳ Ｐゴシック" w:hint="eastAsia"/>
                <w:sz w:val="20"/>
                <w:szCs w:val="20"/>
              </w:rPr>
              <w:t>ぬかは「動植物性飼・肥料」に分類</w:t>
            </w:r>
          </w:p>
          <w:p w14:paraId="2F7C5B89" w14:textId="77777777" w:rsidR="00673A97" w:rsidRDefault="008809F7">
            <w:pPr>
              <w:suppressAutoHyphens/>
              <w:wordWrap w:val="0"/>
              <w:autoSpaceDE w:val="0"/>
              <w:autoSpaceDN w:val="0"/>
              <w:spacing w:line="278" w:lineRule="exact"/>
              <w:jc w:val="left"/>
              <w:rPr>
                <w:rFonts w:ascii="HG丸ｺﾞｼｯｸM-PRO" w:eastAsia="HG丸ｺﾞｼｯｸM-PRO" w:hAnsi="HG丸ｺﾞｼｯｸM-PRO" w:cs="ＭＳ Ｐゴシック"/>
                <w:sz w:val="20"/>
                <w:szCs w:val="20"/>
              </w:rPr>
            </w:pPr>
            <w:r w:rsidRPr="008809F7">
              <w:rPr>
                <w:rFonts w:ascii="HG丸ｺﾞｼｯｸM-PRO" w:eastAsia="HG丸ｺﾞｼｯｸM-PRO" w:hAnsi="HG丸ｺﾞｼｯｸM-PRO" w:cs="ＭＳ Ｐゴシック" w:hint="eastAsia"/>
                <w:sz w:val="20"/>
                <w:szCs w:val="20"/>
              </w:rPr>
              <w:t>強化米、人造米及び小麦粉は、「その他の食料工業品」に分類</w:t>
            </w:r>
          </w:p>
          <w:p w14:paraId="50D05376" w14:textId="77777777" w:rsidR="00673A97" w:rsidRDefault="00673A97">
            <w:pPr>
              <w:suppressAutoHyphens/>
              <w:wordWrap w:val="0"/>
              <w:autoSpaceDE w:val="0"/>
              <w:autoSpaceDN w:val="0"/>
              <w:spacing w:line="278" w:lineRule="exact"/>
              <w:jc w:val="left"/>
              <w:rPr>
                <w:rFonts w:ascii="HG丸ｺﾞｼｯｸM-PRO" w:eastAsia="HG丸ｺﾞｼｯｸM-PRO" w:hAnsi="HG丸ｺﾞｼｯｸM-PRO" w:cs="ＭＳ Ｐゴシック"/>
                <w:sz w:val="20"/>
                <w:szCs w:val="20"/>
              </w:rPr>
            </w:pPr>
          </w:p>
          <w:p w14:paraId="631EB4A6" w14:textId="77777777" w:rsidR="00673A97" w:rsidRDefault="00673A97">
            <w:pPr>
              <w:suppressAutoHyphens/>
              <w:wordWrap w:val="0"/>
              <w:autoSpaceDE w:val="0"/>
              <w:autoSpaceDN w:val="0"/>
              <w:spacing w:line="278" w:lineRule="exact"/>
              <w:jc w:val="left"/>
              <w:rPr>
                <w:rFonts w:ascii="HG丸ｺﾞｼｯｸM-PRO" w:eastAsia="HG丸ｺﾞｼｯｸM-PRO" w:hAnsi="HG丸ｺﾞｼｯｸM-PRO" w:cs="ＭＳ Ｐゴシック"/>
                <w:sz w:val="20"/>
                <w:szCs w:val="20"/>
              </w:rPr>
            </w:pPr>
          </w:p>
          <w:p w14:paraId="2C053BE4" w14:textId="77777777" w:rsidR="00673A97" w:rsidRDefault="00673A97">
            <w:pPr>
              <w:suppressAutoHyphens/>
              <w:wordWrap w:val="0"/>
              <w:autoSpaceDE w:val="0"/>
              <w:autoSpaceDN w:val="0"/>
              <w:spacing w:line="278" w:lineRule="exact"/>
              <w:jc w:val="left"/>
              <w:rPr>
                <w:rFonts w:ascii="HG丸ｺﾞｼｯｸM-PRO" w:eastAsia="HG丸ｺﾞｼｯｸM-PRO" w:hAnsi="HG丸ｺﾞｼｯｸM-PRO" w:cs="ＭＳ Ｐゴシック"/>
                <w:sz w:val="20"/>
                <w:szCs w:val="20"/>
              </w:rPr>
            </w:pPr>
          </w:p>
          <w:p w14:paraId="5FD76FC5" w14:textId="77777777" w:rsidR="00673A97" w:rsidRDefault="00673A97">
            <w:pPr>
              <w:suppressAutoHyphens/>
              <w:wordWrap w:val="0"/>
              <w:autoSpaceDE w:val="0"/>
              <w:autoSpaceDN w:val="0"/>
              <w:spacing w:line="278" w:lineRule="exact"/>
              <w:jc w:val="left"/>
              <w:rPr>
                <w:rFonts w:ascii="HG丸ｺﾞｼｯｸM-PRO" w:eastAsia="HG丸ｺﾞｼｯｸM-PRO" w:hAnsi="HG丸ｺﾞｼｯｸM-PRO" w:cs="ＭＳ Ｐゴシック"/>
                <w:sz w:val="20"/>
                <w:szCs w:val="20"/>
              </w:rPr>
            </w:pPr>
          </w:p>
          <w:p w14:paraId="66E7BF84" w14:textId="77777777" w:rsidR="00673A97" w:rsidRDefault="00673A97">
            <w:pPr>
              <w:suppressAutoHyphens/>
              <w:wordWrap w:val="0"/>
              <w:autoSpaceDE w:val="0"/>
              <w:autoSpaceDN w:val="0"/>
              <w:spacing w:line="278" w:lineRule="exact"/>
              <w:jc w:val="left"/>
              <w:rPr>
                <w:rFonts w:ascii="HG丸ｺﾞｼｯｸM-PRO" w:eastAsia="HG丸ｺﾞｼｯｸM-PRO" w:hAnsi="HG丸ｺﾞｼｯｸM-PRO" w:cs="ＭＳ Ｐゴシック"/>
                <w:sz w:val="20"/>
                <w:szCs w:val="20"/>
              </w:rPr>
            </w:pPr>
          </w:p>
          <w:p w14:paraId="63AB1AD2"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１．豆科野菜の成熟したもの</w:t>
            </w:r>
          </w:p>
          <w:p w14:paraId="3630CB66" w14:textId="77777777" w:rsidR="00673A97" w:rsidRDefault="00771266">
            <w:pPr>
              <w:suppressAutoHyphens/>
              <w:wordWrap w:val="0"/>
              <w:autoSpaceDE w:val="0"/>
              <w:autoSpaceDN w:val="0"/>
              <w:spacing w:line="278" w:lineRule="exact"/>
              <w:jc w:val="left"/>
              <w:rPr>
                <w:rFonts w:ascii="HG丸ｺﾞｼｯｸM-PRO" w:eastAsia="HG丸ｺﾞｼｯｸM-PRO" w:hAnsi="HG丸ｺﾞｼｯｸM-PRO" w:cs="ＭＳ Ｐゴシック"/>
                <w:sz w:val="20"/>
                <w:szCs w:val="20"/>
              </w:rPr>
            </w:pPr>
            <w:r w:rsidRPr="008809F7">
              <w:rPr>
                <w:rFonts w:ascii="HG丸ｺﾞｼｯｸM-PRO" w:eastAsia="HG丸ｺﾞｼｯｸM-PRO" w:hAnsi="HG丸ｺﾞｼｯｸM-PRO" w:cs="ＭＳ Ｐゴシック" w:hint="eastAsia"/>
                <w:sz w:val="20"/>
                <w:szCs w:val="20"/>
              </w:rPr>
              <w:t>２．枝豆、さやえんどう、さやいん</w:t>
            </w: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cs="ＭＳ Ｐゴシック" w:hint="eastAsia"/>
                <w:sz w:val="20"/>
                <w:szCs w:val="20"/>
              </w:rPr>
              <w:t>げん等未成熟（例さやつき）のも</w:t>
            </w: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cs="ＭＳ Ｐゴシック" w:hint="eastAsia"/>
                <w:sz w:val="20"/>
                <w:szCs w:val="20"/>
              </w:rPr>
              <w:t>のは「その他の農産品」に分類</w:t>
            </w:r>
          </w:p>
          <w:p w14:paraId="08F7CB1F"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３．大豆かすは「動植物性飼・肥料</w:t>
            </w:r>
          </w:p>
          <w:p w14:paraId="2538072E"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cs="ＭＳ Ｐゴシック" w:hint="eastAsia"/>
                <w:sz w:val="20"/>
                <w:szCs w:val="20"/>
              </w:rPr>
              <w:t>」に分類</w:t>
            </w:r>
            <w:r w:rsidRPr="008809F7">
              <w:rPr>
                <w:rFonts w:ascii="HG丸ｺﾞｼｯｸM-PRO" w:eastAsia="HG丸ｺﾞｼｯｸM-PRO" w:hAnsi="HG丸ｺﾞｼｯｸM-PRO" w:cs="ＭＳ Ｐゴシック" w:hint="eastAsia"/>
                <w:w w:val="151"/>
                <w:sz w:val="20"/>
                <w:szCs w:val="20"/>
              </w:rPr>
              <w:t xml:space="preserve">　　　</w:t>
            </w:r>
          </w:p>
          <w:p w14:paraId="71783BE9"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p>
          <w:p w14:paraId="2C9F4F6F"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１．仕上げをしてある皮、毛皮の衣</w:t>
            </w:r>
          </w:p>
          <w:p w14:paraId="76B71D7A"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cs="ＭＳ Ｐゴシック" w:hint="eastAsia"/>
                <w:sz w:val="20"/>
                <w:szCs w:val="20"/>
              </w:rPr>
              <w:t>服、皮で仕上げた身廻品、はき</w:t>
            </w:r>
          </w:p>
          <w:p w14:paraId="69F2CE73"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cs="ＭＳ Ｐゴシック" w:hint="eastAsia"/>
                <w:sz w:val="20"/>
                <w:szCs w:val="20"/>
              </w:rPr>
              <w:t>もの、装備品等は「その他の日</w:t>
            </w:r>
          </w:p>
          <w:p w14:paraId="22E6F8CE"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cs="ＭＳ Ｐゴシック" w:hint="eastAsia"/>
                <w:sz w:val="20"/>
                <w:szCs w:val="20"/>
              </w:rPr>
              <w:t>用品」に、牛革、ベルト革等その</w:t>
            </w:r>
          </w:p>
          <w:p w14:paraId="11E3C750"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cs="ＭＳ Ｐゴシック" w:hint="eastAsia"/>
                <w:sz w:val="20"/>
                <w:szCs w:val="20"/>
              </w:rPr>
              <w:t>他の皮製品は「その他の製造工</w:t>
            </w:r>
          </w:p>
          <w:p w14:paraId="6A61FEAF"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cs="ＭＳ Ｐゴシック" w:hint="eastAsia"/>
                <w:sz w:val="20"/>
                <w:szCs w:val="20"/>
              </w:rPr>
              <w:t>業品」に分類</w:t>
            </w:r>
          </w:p>
          <w:p w14:paraId="4C74695F"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２．ハム、ベーコン、ソーセージで</w:t>
            </w:r>
          </w:p>
          <w:p w14:paraId="28FB4DA3"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cs="ＭＳ Ｐゴシック" w:hint="eastAsia"/>
                <w:sz w:val="20"/>
                <w:szCs w:val="20"/>
              </w:rPr>
              <w:t>鳥獣肉製のものは「その他の食</w:t>
            </w:r>
          </w:p>
          <w:p w14:paraId="4BDE1DD0"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cs="ＭＳ Ｐゴシック" w:hint="eastAsia"/>
                <w:sz w:val="20"/>
                <w:szCs w:val="20"/>
              </w:rPr>
              <w:t>料工業品」に分類</w:t>
            </w:r>
          </w:p>
          <w:p w14:paraId="232A85DD"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３．バター、チーズ、粉乳等の酪農</w:t>
            </w:r>
          </w:p>
          <w:p w14:paraId="315E25D6"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cs="ＭＳ Ｐゴシック" w:hint="eastAsia"/>
                <w:sz w:val="20"/>
                <w:szCs w:val="20"/>
              </w:rPr>
              <w:t>製品は「その他の食料工業品」</w:t>
            </w:r>
          </w:p>
          <w:p w14:paraId="03DE3F37"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cs="ＭＳ Ｐゴシック" w:hint="eastAsia"/>
                <w:sz w:val="20"/>
                <w:szCs w:val="20"/>
              </w:rPr>
              <w:t>に分類</w:t>
            </w:r>
            <w:r w:rsidRPr="008809F7">
              <w:rPr>
                <w:rFonts w:ascii="HG丸ｺﾞｼｯｸM-PRO" w:eastAsia="HG丸ｺﾞｼｯｸM-PRO" w:hAnsi="HG丸ｺﾞｼｯｸM-PRO" w:cs="ＭＳ Ｐゴシック" w:hint="eastAsia"/>
                <w:w w:val="151"/>
                <w:sz w:val="20"/>
                <w:szCs w:val="20"/>
              </w:rPr>
              <w:t xml:space="preserve">　　</w:t>
            </w:r>
          </w:p>
          <w:p w14:paraId="002BC480"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p>
          <w:p w14:paraId="2A1E19B9"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缶詰、びん詰は、「缶詰・びん詰」に分類</w:t>
            </w:r>
            <w:r w:rsidRPr="008809F7">
              <w:rPr>
                <w:rFonts w:ascii="HG丸ｺﾞｼｯｸM-PRO" w:eastAsia="HG丸ｺﾞｼｯｸM-PRO" w:hAnsi="HG丸ｺﾞｼｯｸM-PRO" w:cs="ＭＳ Ｐゴシック" w:hint="eastAsia"/>
                <w:w w:val="151"/>
                <w:sz w:val="20"/>
                <w:szCs w:val="20"/>
              </w:rPr>
              <w:t xml:space="preserve">　　　　　　</w:t>
            </w:r>
          </w:p>
          <w:p w14:paraId="5FCDA307"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p>
          <w:p w14:paraId="6EF41D14"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260C8ACB"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p>
          <w:p w14:paraId="4A355168"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p>
          <w:p w14:paraId="7A80DD71" w14:textId="77777777" w:rsidR="00771266" w:rsidRPr="008809F7" w:rsidRDefault="00771266" w:rsidP="00673A97">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p>
          <w:p w14:paraId="3CBC3003"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１．製茶、精製したコーヒー、ココア</w:t>
            </w:r>
          </w:p>
          <w:p w14:paraId="1A8AB597"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cs="ＭＳ Ｐゴシック" w:hint="eastAsia"/>
                <w:sz w:val="20"/>
                <w:szCs w:val="20"/>
              </w:rPr>
              <w:t>等は「その他の食料工業品」に</w:t>
            </w:r>
          </w:p>
          <w:p w14:paraId="566514CE"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cs="ＭＳ Ｐゴシック" w:hint="eastAsia"/>
                <w:sz w:val="20"/>
                <w:szCs w:val="20"/>
              </w:rPr>
              <w:t>分類</w:t>
            </w:r>
            <w:r w:rsidRPr="008809F7">
              <w:rPr>
                <w:rFonts w:ascii="HG丸ｺﾞｼｯｸM-PRO" w:eastAsia="HG丸ｺﾞｼｯｸM-PRO" w:hAnsi="HG丸ｺﾞｼｯｸM-PRO" w:cs="ＭＳ Ｐゴシック" w:hint="eastAsia"/>
                <w:w w:val="151"/>
                <w:sz w:val="20"/>
                <w:szCs w:val="20"/>
              </w:rPr>
              <w:t xml:space="preserve">　　　</w:t>
            </w:r>
          </w:p>
          <w:p w14:paraId="7EDC1074"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hint="eastAsia"/>
                <w:sz w:val="20"/>
                <w:szCs w:val="20"/>
              </w:rPr>
              <w:t>２</w:t>
            </w:r>
            <w:r w:rsidRPr="008809F7">
              <w:rPr>
                <w:rFonts w:ascii="HG丸ｺﾞｼｯｸM-PRO" w:eastAsia="HG丸ｺﾞｼｯｸM-PRO" w:hAnsi="HG丸ｺﾞｼｯｸM-PRO" w:cs="ＭＳ Ｐゴシック" w:hint="eastAsia"/>
                <w:sz w:val="20"/>
                <w:szCs w:val="20"/>
              </w:rPr>
              <w:t>．たわら、かますは「雑品」に分</w:t>
            </w:r>
          </w:p>
          <w:p w14:paraId="5B702860"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cs="ＭＳ Ｐゴシック"/>
                <w:sz w:val="20"/>
                <w:szCs w:val="20"/>
              </w:rPr>
              <w:t xml:space="preserve"> </w:t>
            </w:r>
            <w:r w:rsidRPr="008809F7">
              <w:rPr>
                <w:rFonts w:ascii="HG丸ｺﾞｼｯｸM-PRO" w:eastAsia="HG丸ｺﾞｼｯｸM-PRO" w:hAnsi="HG丸ｺﾞｼｯｸM-PRO" w:cs="ＭＳ Ｐゴシック" w:hint="eastAsia"/>
                <w:sz w:val="20"/>
                <w:szCs w:val="20"/>
              </w:rPr>
              <w:t>類</w:t>
            </w:r>
            <w:r w:rsidRPr="008809F7">
              <w:rPr>
                <w:rFonts w:ascii="HG丸ｺﾞｼｯｸM-PRO" w:eastAsia="HG丸ｺﾞｼｯｸM-PRO" w:hAnsi="HG丸ｺﾞｼｯｸM-PRO" w:cs="ＭＳ Ｐゴシック" w:hint="eastAsia"/>
                <w:w w:val="151"/>
                <w:sz w:val="20"/>
                <w:szCs w:val="20"/>
              </w:rPr>
              <w:t xml:space="preserve">　　　　　　　　</w:t>
            </w:r>
          </w:p>
          <w:p w14:paraId="78C9DCFD" w14:textId="77777777" w:rsidR="00673A97" w:rsidRDefault="00771266">
            <w:pPr>
              <w:suppressAutoHyphens/>
              <w:wordWrap w:val="0"/>
              <w:autoSpaceDE w:val="0"/>
              <w:autoSpaceDN w:val="0"/>
              <w:spacing w:line="278" w:lineRule="exact"/>
              <w:jc w:val="left"/>
              <w:rPr>
                <w:rFonts w:ascii="HG丸ｺﾞｼｯｸM-PRO" w:eastAsia="HG丸ｺﾞｼｯｸM-PRO" w:hAnsi="HG丸ｺﾞｼｯｸM-PRO" w:cs="ＭＳ Ｐゴシック"/>
                <w:sz w:val="20"/>
                <w:szCs w:val="20"/>
              </w:rPr>
            </w:pPr>
            <w:r w:rsidRPr="008809F7">
              <w:rPr>
                <w:rFonts w:ascii="HG丸ｺﾞｼｯｸM-PRO" w:eastAsia="HG丸ｺﾞｼｯｸM-PRO" w:hAnsi="HG丸ｺﾞｼｯｸM-PRO" w:hint="eastAsia"/>
                <w:sz w:val="20"/>
                <w:szCs w:val="20"/>
              </w:rPr>
              <w:t>３</w:t>
            </w:r>
            <w:r w:rsidRPr="008809F7">
              <w:rPr>
                <w:rFonts w:ascii="HG丸ｺﾞｼｯｸM-PRO" w:eastAsia="HG丸ｺﾞｼｯｸM-PRO" w:hAnsi="HG丸ｺﾞｼｯｸM-PRO" w:cs="ＭＳ Ｐゴシック" w:hint="eastAsia"/>
                <w:sz w:val="20"/>
                <w:szCs w:val="20"/>
              </w:rPr>
              <w:t>．畳表、すだれ等の草類製品は</w:t>
            </w:r>
          </w:p>
          <w:p w14:paraId="732FC83F" w14:textId="77777777" w:rsidR="00771266" w:rsidRDefault="00673A97" w:rsidP="00673A97">
            <w:pPr>
              <w:suppressAutoHyphens/>
              <w:wordWrap w:val="0"/>
              <w:autoSpaceDE w:val="0"/>
              <w:autoSpaceDN w:val="0"/>
              <w:spacing w:line="278" w:lineRule="exact"/>
              <w:ind w:firstLineChars="100" w:firstLine="201"/>
              <w:jc w:val="left"/>
              <w:rPr>
                <w:rFonts w:ascii="HG丸ｺﾞｼｯｸM-PRO" w:eastAsia="HG丸ｺﾞｼｯｸM-PRO" w:hAnsi="HG丸ｺﾞｼｯｸM-PRO" w:cs="ＭＳ Ｐゴシック"/>
                <w:sz w:val="20"/>
                <w:szCs w:val="20"/>
              </w:rPr>
            </w:pPr>
            <w:r>
              <w:rPr>
                <w:rFonts w:ascii="HG丸ｺﾞｼｯｸM-PRO" w:eastAsia="HG丸ｺﾞｼｯｸM-PRO" w:hAnsi="HG丸ｺﾞｼｯｸM-PRO" w:cs="ＭＳ Ｐゴシック" w:hint="eastAsia"/>
                <w:sz w:val="20"/>
                <w:szCs w:val="20"/>
              </w:rPr>
              <w:t>「</w:t>
            </w:r>
            <w:r w:rsidRPr="008809F7">
              <w:rPr>
                <w:rFonts w:ascii="HG丸ｺﾞｼｯｸM-PRO" w:eastAsia="HG丸ｺﾞｼｯｸM-PRO" w:hAnsi="HG丸ｺﾞｼｯｸM-PRO" w:cs="ＭＳ Ｐゴシック" w:hint="eastAsia"/>
                <w:sz w:val="20"/>
                <w:szCs w:val="20"/>
              </w:rPr>
              <w:t>その他の製造工業品」に分類</w:t>
            </w:r>
          </w:p>
          <w:p w14:paraId="0B222049" w14:textId="77777777" w:rsidR="00673A97" w:rsidRPr="008809F7" w:rsidRDefault="00673A97">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373D4CB0" w14:textId="77777777" w:rsidR="00673A97" w:rsidRDefault="00771266">
            <w:pPr>
              <w:suppressAutoHyphens/>
              <w:wordWrap w:val="0"/>
              <w:autoSpaceDE w:val="0"/>
              <w:autoSpaceDN w:val="0"/>
              <w:spacing w:line="140" w:lineRule="exact"/>
              <w:jc w:val="left"/>
              <w:rPr>
                <w:rFonts w:ascii="HG丸ｺﾞｼｯｸM-PRO" w:eastAsia="HG丸ｺﾞｼｯｸM-PRO" w:hAnsi="HG丸ｺﾞｼｯｸM-PRO" w:cs="ＭＳ Ｐゴシック"/>
                <w:w w:val="151"/>
                <w:sz w:val="20"/>
                <w:szCs w:val="20"/>
              </w:rPr>
            </w:pPr>
            <w:r w:rsidRPr="008809F7">
              <w:rPr>
                <w:rFonts w:ascii="HG丸ｺﾞｼｯｸM-PRO" w:eastAsia="HG丸ｺﾞｼｯｸM-PRO" w:hAnsi="HG丸ｺﾞｼｯｸM-PRO" w:cs="ＭＳ Ｐゴシック" w:hint="eastAsia"/>
                <w:w w:val="151"/>
                <w:sz w:val="20"/>
                <w:szCs w:val="20"/>
              </w:rPr>
              <w:t xml:space="preserve">　</w:t>
            </w:r>
          </w:p>
          <w:p w14:paraId="45B3D04F" w14:textId="77777777" w:rsidR="00673A97" w:rsidRDefault="00673A97">
            <w:pPr>
              <w:suppressAutoHyphens/>
              <w:wordWrap w:val="0"/>
              <w:autoSpaceDE w:val="0"/>
              <w:autoSpaceDN w:val="0"/>
              <w:spacing w:line="140" w:lineRule="exact"/>
              <w:jc w:val="left"/>
              <w:rPr>
                <w:rFonts w:ascii="HG丸ｺﾞｼｯｸM-PRO" w:eastAsia="HG丸ｺﾞｼｯｸM-PRO" w:hAnsi="HG丸ｺﾞｼｯｸM-PRO" w:cs="ＭＳ Ｐゴシック"/>
                <w:w w:val="151"/>
                <w:sz w:val="20"/>
                <w:szCs w:val="20"/>
              </w:rPr>
            </w:pPr>
          </w:p>
          <w:p w14:paraId="1E4B2E68" w14:textId="77777777" w:rsidR="00673A97" w:rsidRDefault="00673A97">
            <w:pPr>
              <w:suppressAutoHyphens/>
              <w:wordWrap w:val="0"/>
              <w:autoSpaceDE w:val="0"/>
              <w:autoSpaceDN w:val="0"/>
              <w:spacing w:line="140" w:lineRule="exact"/>
              <w:jc w:val="left"/>
              <w:rPr>
                <w:rFonts w:ascii="HG丸ｺﾞｼｯｸM-PRO" w:eastAsia="HG丸ｺﾞｼｯｸM-PRO" w:hAnsi="HG丸ｺﾞｼｯｸM-PRO" w:cs="ＭＳ Ｐゴシック"/>
                <w:w w:val="151"/>
                <w:sz w:val="20"/>
                <w:szCs w:val="20"/>
              </w:rPr>
            </w:pPr>
          </w:p>
          <w:p w14:paraId="45401F1A" w14:textId="77777777" w:rsidR="00673A97" w:rsidRDefault="00673A97">
            <w:pPr>
              <w:suppressAutoHyphens/>
              <w:wordWrap w:val="0"/>
              <w:autoSpaceDE w:val="0"/>
              <w:autoSpaceDN w:val="0"/>
              <w:spacing w:line="140" w:lineRule="exact"/>
              <w:jc w:val="left"/>
              <w:rPr>
                <w:rFonts w:ascii="HG丸ｺﾞｼｯｸM-PRO" w:eastAsia="HG丸ｺﾞｼｯｸM-PRO" w:hAnsi="HG丸ｺﾞｼｯｸM-PRO" w:cs="ＭＳ Ｐゴシック"/>
                <w:w w:val="151"/>
                <w:sz w:val="20"/>
                <w:szCs w:val="20"/>
              </w:rPr>
            </w:pPr>
          </w:p>
          <w:p w14:paraId="47F601AF" w14:textId="77777777" w:rsidR="00673A97" w:rsidRDefault="00673A97">
            <w:pPr>
              <w:suppressAutoHyphens/>
              <w:wordWrap w:val="0"/>
              <w:autoSpaceDE w:val="0"/>
              <w:autoSpaceDN w:val="0"/>
              <w:spacing w:line="140" w:lineRule="exact"/>
              <w:jc w:val="left"/>
              <w:rPr>
                <w:rFonts w:ascii="HG丸ｺﾞｼｯｸM-PRO" w:eastAsia="HG丸ｺﾞｼｯｸM-PRO" w:hAnsi="HG丸ｺﾞｼｯｸM-PRO" w:cs="ＭＳ Ｐゴシック"/>
                <w:w w:val="151"/>
                <w:sz w:val="20"/>
                <w:szCs w:val="20"/>
              </w:rPr>
            </w:pPr>
          </w:p>
          <w:p w14:paraId="43AB7D3A"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p>
          <w:p w14:paraId="24EFEE11"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p>
          <w:p w14:paraId="238CCD68"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sz w:val="20"/>
                <w:szCs w:val="20"/>
              </w:rPr>
              <w:t xml:space="preserve"> </w:t>
            </w:r>
            <w:r w:rsidRPr="008809F7">
              <w:rPr>
                <w:rFonts w:ascii="HG丸ｺﾞｼｯｸM-PRO" w:eastAsia="HG丸ｺﾞｼｯｸM-PRO" w:hAnsi="HG丸ｺﾞｼｯｸM-PRO" w:cs="ＭＳ Ｐゴシック" w:hint="eastAsia"/>
                <w:w w:val="151"/>
                <w:sz w:val="20"/>
                <w:szCs w:val="20"/>
              </w:rPr>
              <w:t xml:space="preserve">　　　　　　　　　　　</w:t>
            </w:r>
          </w:p>
          <w:p w14:paraId="6BB0D057" w14:textId="77777777" w:rsidR="00673A97" w:rsidRDefault="00673A97">
            <w:pPr>
              <w:suppressAutoHyphens/>
              <w:wordWrap w:val="0"/>
              <w:autoSpaceDE w:val="0"/>
              <w:autoSpaceDN w:val="0"/>
              <w:spacing w:line="278" w:lineRule="exact"/>
              <w:jc w:val="left"/>
              <w:rPr>
                <w:rFonts w:ascii="HG丸ｺﾞｼｯｸM-PRO" w:eastAsia="HG丸ｺﾞｼｯｸM-PRO" w:hAnsi="HG丸ｺﾞｼｯｸM-PRO" w:cs="ＭＳ Ｐゴシック"/>
                <w:sz w:val="20"/>
                <w:szCs w:val="20"/>
              </w:rPr>
            </w:pPr>
          </w:p>
          <w:p w14:paraId="79359755" w14:textId="77777777" w:rsidR="00673A97" w:rsidRDefault="00673A97">
            <w:pPr>
              <w:suppressAutoHyphens/>
              <w:wordWrap w:val="0"/>
              <w:autoSpaceDE w:val="0"/>
              <w:autoSpaceDN w:val="0"/>
              <w:spacing w:line="278" w:lineRule="exact"/>
              <w:jc w:val="left"/>
              <w:rPr>
                <w:rFonts w:ascii="HG丸ｺﾞｼｯｸM-PRO" w:eastAsia="HG丸ｺﾞｼｯｸM-PRO" w:hAnsi="HG丸ｺﾞｼｯｸM-PRO" w:cs="ＭＳ Ｐゴシック"/>
                <w:sz w:val="20"/>
                <w:szCs w:val="20"/>
              </w:rPr>
            </w:pPr>
          </w:p>
          <w:p w14:paraId="17FB904B" w14:textId="77777777" w:rsidR="00673A97" w:rsidRDefault="00673A97">
            <w:pPr>
              <w:suppressAutoHyphens/>
              <w:wordWrap w:val="0"/>
              <w:autoSpaceDE w:val="0"/>
              <w:autoSpaceDN w:val="0"/>
              <w:spacing w:line="278" w:lineRule="exact"/>
              <w:jc w:val="left"/>
              <w:rPr>
                <w:rFonts w:ascii="HG丸ｺﾞｼｯｸM-PRO" w:eastAsia="HG丸ｺﾞｼｯｸM-PRO" w:hAnsi="HG丸ｺﾞｼｯｸM-PRO" w:cs="ＭＳ Ｐゴシック"/>
                <w:sz w:val="20"/>
                <w:szCs w:val="20"/>
              </w:rPr>
            </w:pPr>
          </w:p>
          <w:p w14:paraId="28DB3CD4" w14:textId="77777777" w:rsidR="00673A97" w:rsidRDefault="00673A97">
            <w:pPr>
              <w:suppressAutoHyphens/>
              <w:wordWrap w:val="0"/>
              <w:autoSpaceDE w:val="0"/>
              <w:autoSpaceDN w:val="0"/>
              <w:spacing w:line="278" w:lineRule="exact"/>
              <w:jc w:val="left"/>
              <w:rPr>
                <w:rFonts w:ascii="HG丸ｺﾞｼｯｸM-PRO" w:eastAsia="HG丸ｺﾞｼｯｸM-PRO" w:hAnsi="HG丸ｺﾞｼｯｸM-PRO" w:cs="ＭＳ Ｐゴシック"/>
                <w:sz w:val="20"/>
                <w:szCs w:val="20"/>
              </w:rPr>
            </w:pPr>
          </w:p>
          <w:p w14:paraId="7DB9519A" w14:textId="77777777" w:rsidR="00673A97" w:rsidRDefault="00673A97">
            <w:pPr>
              <w:suppressAutoHyphens/>
              <w:wordWrap w:val="0"/>
              <w:autoSpaceDE w:val="0"/>
              <w:autoSpaceDN w:val="0"/>
              <w:spacing w:line="278" w:lineRule="exact"/>
              <w:jc w:val="left"/>
              <w:rPr>
                <w:rFonts w:ascii="HG丸ｺﾞｼｯｸM-PRO" w:eastAsia="HG丸ｺﾞｼｯｸM-PRO" w:hAnsi="HG丸ｺﾞｼｯｸM-PRO" w:cs="ＭＳ Ｐゴシック"/>
                <w:sz w:val="20"/>
                <w:szCs w:val="20"/>
              </w:rPr>
            </w:pPr>
          </w:p>
          <w:p w14:paraId="497C70D0" w14:textId="77777777" w:rsidR="00673A97" w:rsidRDefault="00673A97">
            <w:pPr>
              <w:suppressAutoHyphens/>
              <w:wordWrap w:val="0"/>
              <w:autoSpaceDE w:val="0"/>
              <w:autoSpaceDN w:val="0"/>
              <w:spacing w:line="278" w:lineRule="exact"/>
              <w:jc w:val="left"/>
              <w:rPr>
                <w:rFonts w:ascii="HG丸ｺﾞｼｯｸM-PRO" w:eastAsia="HG丸ｺﾞｼｯｸM-PRO" w:hAnsi="HG丸ｺﾞｼｯｸM-PRO" w:cs="ＭＳ Ｐゴシック"/>
                <w:sz w:val="20"/>
                <w:szCs w:val="20"/>
              </w:rPr>
            </w:pPr>
          </w:p>
          <w:p w14:paraId="4600BCBF"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１．原木とは山から伐採し、樹木の</w:t>
            </w:r>
          </w:p>
          <w:p w14:paraId="2555B56B"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cs="ＭＳ Ｐゴシック" w:hint="eastAsia"/>
                <w:sz w:val="20"/>
                <w:szCs w:val="20"/>
              </w:rPr>
              <w:t>枝をはらったいわゆる丸太及び</w:t>
            </w:r>
          </w:p>
          <w:p w14:paraId="641D8F07"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cs="ＭＳ Ｐゴシック" w:hint="eastAsia"/>
                <w:sz w:val="20"/>
                <w:szCs w:val="20"/>
              </w:rPr>
              <w:t>ちょうなではらったままの粗材を</w:t>
            </w:r>
          </w:p>
          <w:p w14:paraId="5D04F27B"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cs="ＭＳ Ｐゴシック" w:hint="eastAsia"/>
                <w:sz w:val="20"/>
                <w:szCs w:val="20"/>
              </w:rPr>
              <w:t>いう</w:t>
            </w:r>
          </w:p>
          <w:p w14:paraId="21D74AF4"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２．防腐木材を含む</w:t>
            </w:r>
            <w:r w:rsidRPr="008809F7">
              <w:rPr>
                <w:rFonts w:ascii="HG丸ｺﾞｼｯｸM-PRO" w:eastAsia="HG丸ｺﾞｼｯｸM-PRO" w:hAnsi="HG丸ｺﾞｼｯｸM-PRO" w:cs="ＭＳ Ｐゴシック" w:hint="eastAsia"/>
                <w:w w:val="151"/>
                <w:sz w:val="20"/>
                <w:szCs w:val="20"/>
              </w:rPr>
              <w:t xml:space="preserve">　　　</w:t>
            </w:r>
          </w:p>
          <w:p w14:paraId="5B632631"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05BCFE72"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３．ベニヤ、合板は「その他の製造</w:t>
            </w:r>
          </w:p>
          <w:p w14:paraId="3E7A0A52"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cs="ＭＳ Ｐゴシック" w:hint="eastAsia"/>
                <w:sz w:val="20"/>
                <w:szCs w:val="20"/>
              </w:rPr>
              <w:t>工業品」に分類</w:t>
            </w: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sz w:val="20"/>
                <w:szCs w:val="20"/>
              </w:rPr>
              <w:t xml:space="preserve"> </w:t>
            </w:r>
          </w:p>
          <w:p w14:paraId="6AEABA63"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p>
          <w:p w14:paraId="49FD568F"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p>
          <w:p w14:paraId="16EE89B0"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sz w:val="20"/>
                <w:szCs w:val="20"/>
              </w:rPr>
              <w:t xml:space="preserve"> </w:t>
            </w:r>
            <w:r w:rsidRPr="008809F7">
              <w:rPr>
                <w:rFonts w:ascii="HG丸ｺﾞｼｯｸM-PRO" w:eastAsia="HG丸ｺﾞｼｯｸM-PRO" w:hAnsi="HG丸ｺﾞｼｯｸM-PRO" w:cs="ＭＳ Ｐゴシック" w:hint="eastAsia"/>
                <w:w w:val="151"/>
                <w:sz w:val="20"/>
                <w:szCs w:val="20"/>
              </w:rPr>
              <w:t xml:space="preserve">　　　　　　　　　　　</w:t>
            </w:r>
          </w:p>
          <w:p w14:paraId="5824E154"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19E53CCB"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１．石灰は「その他の窯業品」に分</w:t>
            </w:r>
          </w:p>
          <w:p w14:paraId="0A59F318"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cs="ＭＳ Ｐゴシック" w:hint="eastAsia"/>
                <w:sz w:val="20"/>
                <w:szCs w:val="20"/>
              </w:rPr>
              <w:t>類</w:t>
            </w:r>
            <w:r w:rsidRPr="008809F7">
              <w:rPr>
                <w:rFonts w:ascii="HG丸ｺﾞｼｯｸM-PRO" w:eastAsia="HG丸ｺﾞｼｯｸM-PRO" w:hAnsi="HG丸ｺﾞｼｯｸM-PRO" w:cs="ＭＳ Ｐゴシック" w:hint="eastAsia"/>
                <w:w w:val="151"/>
                <w:sz w:val="20"/>
                <w:szCs w:val="20"/>
              </w:rPr>
              <w:t xml:space="preserve">　　　　　　　　</w:t>
            </w:r>
          </w:p>
          <w:p w14:paraId="37CF8DCD"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p>
          <w:p w14:paraId="307FC026"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２．食塩、食卓用塩は「その</w:t>
            </w:r>
            <w:r w:rsidRPr="008809F7">
              <w:rPr>
                <w:rFonts w:ascii="HG丸ｺﾞｼｯｸM-PRO" w:eastAsia="HG丸ｺﾞｼｯｸM-PRO" w:hAnsi="HG丸ｺﾞｼｯｸM-PRO" w:hint="eastAsia"/>
                <w:sz w:val="20"/>
                <w:szCs w:val="20"/>
              </w:rPr>
              <w:t>他</w:t>
            </w:r>
            <w:r w:rsidRPr="008809F7">
              <w:rPr>
                <w:rFonts w:ascii="HG丸ｺﾞｼｯｸM-PRO" w:eastAsia="HG丸ｺﾞｼｯｸM-PRO" w:hAnsi="HG丸ｺﾞｼｯｸM-PRO" w:cs="ＭＳ Ｐゴシック" w:hint="eastAsia"/>
                <w:sz w:val="20"/>
                <w:szCs w:val="20"/>
              </w:rPr>
              <w:t>の食</w:t>
            </w:r>
          </w:p>
          <w:p w14:paraId="2FFB4101"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cs="ＭＳ Ｐゴシック" w:hint="eastAsia"/>
                <w:sz w:val="20"/>
                <w:szCs w:val="20"/>
              </w:rPr>
              <w:t>料工業品」に分類</w:t>
            </w:r>
          </w:p>
          <w:p w14:paraId="54F99CFA"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３．軽油、揮発油等は「石油製品」</w:t>
            </w:r>
          </w:p>
          <w:p w14:paraId="070805F4"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cs="ＭＳ Ｐゴシック" w:hint="eastAsia"/>
                <w:sz w:val="20"/>
                <w:szCs w:val="20"/>
              </w:rPr>
              <w:t>に分類</w:t>
            </w:r>
            <w:r w:rsidRPr="008809F7">
              <w:rPr>
                <w:rFonts w:ascii="HG丸ｺﾞｼｯｸM-PRO" w:eastAsia="HG丸ｺﾞｼｯｸM-PRO" w:hAnsi="HG丸ｺﾞｼｯｸM-PRO" w:cs="ＭＳ Ｐゴシック" w:hint="eastAsia"/>
                <w:w w:val="151"/>
                <w:sz w:val="20"/>
                <w:szCs w:val="20"/>
              </w:rPr>
              <w:t xml:space="preserve">　　　　</w:t>
            </w:r>
          </w:p>
          <w:p w14:paraId="59D92107"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79D4FD01"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7AFB0C0A"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４．天然ガス製品は「化学薬品」に</w:t>
            </w:r>
          </w:p>
          <w:p w14:paraId="0C09E56E"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cs="ＭＳ Ｐゴシック" w:hint="eastAsia"/>
                <w:sz w:val="20"/>
                <w:szCs w:val="20"/>
              </w:rPr>
              <w:t>分類</w:t>
            </w:r>
            <w:r w:rsidRPr="008809F7">
              <w:rPr>
                <w:rFonts w:ascii="HG丸ｺﾞｼｯｸM-PRO" w:eastAsia="HG丸ｺﾞｼｯｸM-PRO" w:hAnsi="HG丸ｺﾞｼｯｸM-PRO" w:cs="ＭＳ Ｐゴシック" w:hint="eastAsia"/>
                <w:w w:val="151"/>
                <w:sz w:val="20"/>
                <w:szCs w:val="20"/>
              </w:rPr>
              <w:t xml:space="preserve">　　　　　　</w:t>
            </w:r>
          </w:p>
          <w:p w14:paraId="72B361EF"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p>
          <w:p w14:paraId="66C0F7C5"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13EE3AC7"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鉄鋼には鉄、鋼および鉄合金の粗製品を含む</w:t>
            </w:r>
            <w:r w:rsidRPr="008809F7">
              <w:rPr>
                <w:rFonts w:ascii="HG丸ｺﾞｼｯｸM-PRO" w:eastAsia="HG丸ｺﾞｼｯｸM-PRO" w:hAnsi="HG丸ｺﾞｼｯｸM-PRO"/>
                <w:sz w:val="20"/>
                <w:szCs w:val="20"/>
              </w:rPr>
              <w:t xml:space="preserve">       </w:t>
            </w:r>
          </w:p>
          <w:p w14:paraId="3551A196" w14:textId="77777777" w:rsidR="00673A97" w:rsidRPr="008809F7" w:rsidRDefault="00673A97">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17B0C14D" w14:textId="77777777" w:rsidR="00673A97" w:rsidRDefault="00673A97">
            <w:pPr>
              <w:suppressAutoHyphens/>
              <w:wordWrap w:val="0"/>
              <w:autoSpaceDE w:val="0"/>
              <w:autoSpaceDN w:val="0"/>
              <w:spacing w:line="140" w:lineRule="exact"/>
              <w:jc w:val="left"/>
              <w:rPr>
                <w:rFonts w:ascii="HG丸ｺﾞｼｯｸM-PRO" w:eastAsia="HG丸ｺﾞｼｯｸM-PRO" w:hAnsi="HG丸ｺﾞｼｯｸM-PRO" w:cs="ＭＳ Ｐゴシック"/>
                <w:w w:val="151"/>
                <w:sz w:val="20"/>
                <w:szCs w:val="20"/>
              </w:rPr>
            </w:pPr>
          </w:p>
          <w:p w14:paraId="72F45739"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p>
          <w:p w14:paraId="22C32503"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電線ケーブルは被覆されたものを含む</w:t>
            </w:r>
            <w:r w:rsidRPr="008809F7">
              <w:rPr>
                <w:rFonts w:ascii="HG丸ｺﾞｼｯｸM-PRO" w:eastAsia="HG丸ｺﾞｼｯｸM-PRO" w:hAnsi="HG丸ｺﾞｼｯｸM-PRO"/>
                <w:sz w:val="20"/>
                <w:szCs w:val="20"/>
              </w:rPr>
              <w:t xml:space="preserve">             </w:t>
            </w:r>
          </w:p>
          <w:p w14:paraId="336FAEF2"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5E973EFF"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１．ドラム缶等金属製容器は「雑品」に分類</w:t>
            </w: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sz w:val="20"/>
                <w:szCs w:val="20"/>
              </w:rPr>
              <w:t xml:space="preserve">   </w:t>
            </w:r>
          </w:p>
          <w:p w14:paraId="6B58A89B"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434938B2" w14:textId="77777777" w:rsidR="00771266" w:rsidRPr="008809F7" w:rsidRDefault="00673A97">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Pr>
                <w:rFonts w:ascii="HG丸ｺﾞｼｯｸM-PRO" w:eastAsia="HG丸ｺﾞｼｯｸM-PRO" w:hAnsi="HG丸ｺﾞｼｯｸM-PRO" w:cs="ＭＳ Ｐゴシック" w:hint="eastAsia"/>
                <w:w w:val="151"/>
                <w:sz w:val="20"/>
                <w:szCs w:val="20"/>
              </w:rPr>
              <w:t xml:space="preserve">　　　　　　　　　　　</w:t>
            </w:r>
            <w:r w:rsidR="00771266" w:rsidRPr="008809F7">
              <w:rPr>
                <w:rFonts w:ascii="HG丸ｺﾞｼｯｸM-PRO" w:eastAsia="HG丸ｺﾞｼｯｸM-PRO" w:hAnsi="HG丸ｺﾞｼｯｸM-PRO" w:cs="ＭＳ Ｐゴシック" w:hint="eastAsia"/>
                <w:sz w:val="20"/>
                <w:szCs w:val="20"/>
              </w:rPr>
              <w:t>２．針金は「鉄鋼」に分類</w:t>
            </w:r>
            <w:r w:rsidR="00771266" w:rsidRPr="008809F7">
              <w:rPr>
                <w:rFonts w:ascii="HG丸ｺﾞｼｯｸM-PRO" w:eastAsia="HG丸ｺﾞｼｯｸM-PRO" w:hAnsi="HG丸ｺﾞｼｯｸM-PRO" w:cs="ＭＳ Ｐゴシック" w:hint="eastAsia"/>
                <w:w w:val="151"/>
                <w:sz w:val="20"/>
                <w:szCs w:val="20"/>
              </w:rPr>
              <w:t xml:space="preserve">　　　　　　　　　　　　　　</w:t>
            </w:r>
          </w:p>
          <w:p w14:paraId="6B10DE33"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３．金属製の台所用品、食卓用品</w:t>
            </w: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cs="ＭＳ Ｐゴシック" w:hint="eastAsia"/>
                <w:sz w:val="20"/>
                <w:szCs w:val="20"/>
              </w:rPr>
              <w:t>は「その他の日用品」に分類</w:t>
            </w:r>
            <w:r w:rsidRPr="008809F7">
              <w:rPr>
                <w:rFonts w:ascii="HG丸ｺﾞｼｯｸM-PRO" w:eastAsia="HG丸ｺﾞｼｯｸM-PRO" w:hAnsi="HG丸ｺﾞｼｯｸM-PRO" w:cs="ＭＳ Ｐゴシック" w:hint="eastAsia"/>
                <w:w w:val="151"/>
                <w:sz w:val="20"/>
                <w:szCs w:val="20"/>
              </w:rPr>
              <w:t xml:space="preserve">　　　　</w:t>
            </w:r>
          </w:p>
          <w:p w14:paraId="01294D0E"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287DD5BF" w14:textId="77777777" w:rsidR="00673A97" w:rsidRDefault="00673A97">
            <w:pPr>
              <w:suppressAutoHyphens/>
              <w:wordWrap w:val="0"/>
              <w:autoSpaceDE w:val="0"/>
              <w:autoSpaceDN w:val="0"/>
              <w:spacing w:line="278" w:lineRule="exact"/>
              <w:jc w:val="left"/>
              <w:rPr>
                <w:rFonts w:ascii="HG丸ｺﾞｼｯｸM-PRO" w:eastAsia="HG丸ｺﾞｼｯｸM-PRO" w:hAnsi="HG丸ｺﾞｼｯｸM-PRO" w:cs="ＭＳ Ｐゴシック"/>
                <w:w w:val="151"/>
                <w:sz w:val="20"/>
                <w:szCs w:val="20"/>
              </w:rPr>
            </w:pPr>
            <w:r>
              <w:rPr>
                <w:rFonts w:ascii="HG丸ｺﾞｼｯｸM-PRO" w:eastAsia="HG丸ｺﾞｼｯｸM-PRO" w:hAnsi="HG丸ｺﾞｼｯｸM-PRO" w:cs="ＭＳ Ｐゴシック" w:hint="eastAsia"/>
                <w:w w:val="151"/>
                <w:sz w:val="20"/>
                <w:szCs w:val="20"/>
              </w:rPr>
              <w:t xml:space="preserve">　　　　　　　　　　　　　　　　　　　　　</w:t>
            </w:r>
          </w:p>
          <w:p w14:paraId="7E7DDB0C"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４．金属製玩具は「その他の日用品」に分類</w:t>
            </w:r>
            <w:r w:rsidRPr="008809F7">
              <w:rPr>
                <w:rFonts w:ascii="HG丸ｺﾞｼｯｸM-PRO" w:eastAsia="HG丸ｺﾞｼｯｸM-PRO" w:hAnsi="HG丸ｺﾞｼｯｸM-PRO"/>
                <w:sz w:val="20"/>
                <w:szCs w:val="20"/>
              </w:rPr>
              <w:t xml:space="preserve"> </w:t>
            </w:r>
          </w:p>
          <w:p w14:paraId="3D495ED2"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42C77F79"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7A720EFC"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04B5C513"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sz w:val="20"/>
                <w:szCs w:val="20"/>
              </w:rPr>
              <w:t xml:space="preserve"> </w:t>
            </w:r>
            <w:r w:rsidRPr="008809F7">
              <w:rPr>
                <w:rFonts w:ascii="HG丸ｺﾞｼｯｸM-PRO" w:eastAsia="HG丸ｺﾞｼｯｸM-PRO" w:hAnsi="HG丸ｺﾞｼｯｸM-PRO" w:cs="ＭＳ Ｐゴシック" w:hint="eastAsia"/>
                <w:w w:val="151"/>
                <w:sz w:val="20"/>
                <w:szCs w:val="20"/>
              </w:rPr>
              <w:t xml:space="preserve">　　　　　　　　　　　　　　　　　　　　</w:t>
            </w:r>
          </w:p>
          <w:p w14:paraId="4C561031"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p>
          <w:p w14:paraId="1CB7FAAD"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sz w:val="20"/>
                <w:szCs w:val="20"/>
              </w:rPr>
              <w:t xml:space="preserve"> </w:t>
            </w:r>
            <w:r w:rsidRPr="008809F7">
              <w:rPr>
                <w:rFonts w:ascii="HG丸ｺﾞｼｯｸM-PRO" w:eastAsia="HG丸ｺﾞｼｯｸM-PRO" w:hAnsi="HG丸ｺﾞｼｯｸM-PRO" w:cs="ＭＳ Ｐゴシック" w:hint="eastAsia"/>
                <w:w w:val="151"/>
                <w:sz w:val="20"/>
                <w:szCs w:val="20"/>
              </w:rPr>
              <w:t xml:space="preserve">　　　　　　　　　　</w:t>
            </w:r>
          </w:p>
          <w:p w14:paraId="59186E47"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sz w:val="20"/>
                <w:szCs w:val="20"/>
              </w:rPr>
              <w:t xml:space="preserve"> </w:t>
            </w:r>
            <w:r w:rsidRPr="008809F7">
              <w:rPr>
                <w:rFonts w:ascii="HG丸ｺﾞｼｯｸM-PRO" w:eastAsia="HG丸ｺﾞｼｯｸM-PRO" w:hAnsi="HG丸ｺﾞｼｯｸM-PRO" w:cs="ＭＳ Ｐゴシック" w:hint="eastAsia"/>
                <w:w w:val="151"/>
                <w:sz w:val="20"/>
                <w:szCs w:val="20"/>
              </w:rPr>
              <w:t xml:space="preserve">　　　　　　　　　　</w:t>
            </w:r>
          </w:p>
          <w:p w14:paraId="194B72CF"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sz w:val="20"/>
                <w:szCs w:val="20"/>
              </w:rPr>
              <w:t xml:space="preserve"> </w:t>
            </w:r>
            <w:r w:rsidRPr="008809F7">
              <w:rPr>
                <w:rFonts w:ascii="HG丸ｺﾞｼｯｸM-PRO" w:eastAsia="HG丸ｺﾞｼｯｸM-PRO" w:hAnsi="HG丸ｺﾞｼｯｸM-PRO" w:cs="ＭＳ Ｐゴシック" w:hint="eastAsia"/>
                <w:w w:val="151"/>
                <w:sz w:val="20"/>
                <w:szCs w:val="20"/>
              </w:rPr>
              <w:t xml:space="preserve">　　　　　　　　　　</w:t>
            </w:r>
          </w:p>
          <w:p w14:paraId="7E8040F1"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sz w:val="20"/>
                <w:szCs w:val="20"/>
              </w:rPr>
              <w:t xml:space="preserve"> </w:t>
            </w:r>
            <w:r w:rsidRPr="008809F7">
              <w:rPr>
                <w:rFonts w:ascii="HG丸ｺﾞｼｯｸM-PRO" w:eastAsia="HG丸ｺﾞｼｯｸM-PRO" w:hAnsi="HG丸ｺﾞｼｯｸM-PRO" w:cs="ＭＳ Ｐゴシック" w:hint="eastAsia"/>
                <w:w w:val="151"/>
                <w:sz w:val="20"/>
                <w:szCs w:val="20"/>
              </w:rPr>
              <w:t xml:space="preserve">　　　　　　　　　　</w:t>
            </w:r>
          </w:p>
          <w:p w14:paraId="19486446"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p>
          <w:p w14:paraId="093B9BB0"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sz w:val="20"/>
                <w:szCs w:val="20"/>
              </w:rPr>
              <w:t xml:space="preserve"> </w:t>
            </w:r>
            <w:r w:rsidRPr="008809F7">
              <w:rPr>
                <w:rFonts w:ascii="HG丸ｺﾞｼｯｸM-PRO" w:eastAsia="HG丸ｺﾞｼｯｸM-PRO" w:hAnsi="HG丸ｺﾞｼｯｸM-PRO" w:cs="ＭＳ Ｐゴシック" w:hint="eastAsia"/>
                <w:w w:val="151"/>
                <w:sz w:val="20"/>
                <w:szCs w:val="20"/>
              </w:rPr>
              <w:t xml:space="preserve">　　　　　　　　　　</w:t>
            </w:r>
          </w:p>
          <w:p w14:paraId="4ED062A3"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sz w:val="20"/>
                <w:szCs w:val="20"/>
              </w:rPr>
              <w:t xml:space="preserve"> </w:t>
            </w:r>
            <w:r w:rsidRPr="008809F7">
              <w:rPr>
                <w:rFonts w:ascii="HG丸ｺﾞｼｯｸM-PRO" w:eastAsia="HG丸ｺﾞｼｯｸM-PRO" w:hAnsi="HG丸ｺﾞｼｯｸM-PRO" w:cs="ＭＳ Ｐゴシック" w:hint="eastAsia"/>
                <w:w w:val="151"/>
                <w:sz w:val="20"/>
                <w:szCs w:val="20"/>
              </w:rPr>
              <w:t xml:space="preserve">　　　　　　　　　　</w:t>
            </w:r>
          </w:p>
          <w:p w14:paraId="2B64EDCB"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sz w:val="20"/>
                <w:szCs w:val="20"/>
              </w:rPr>
              <w:t xml:space="preserve"> </w:t>
            </w:r>
            <w:r w:rsidRPr="008809F7">
              <w:rPr>
                <w:rFonts w:ascii="HG丸ｺﾞｼｯｸM-PRO" w:eastAsia="HG丸ｺﾞｼｯｸM-PRO" w:hAnsi="HG丸ｺﾞｼｯｸM-PRO" w:cs="ＭＳ Ｐゴシック" w:hint="eastAsia"/>
                <w:w w:val="151"/>
                <w:sz w:val="20"/>
                <w:szCs w:val="20"/>
              </w:rPr>
              <w:t xml:space="preserve">　　　　　　　　　　</w:t>
            </w:r>
          </w:p>
          <w:p w14:paraId="5A0351C5"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p>
          <w:p w14:paraId="4C64E847"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p>
          <w:p w14:paraId="562FD358"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sz w:val="20"/>
                <w:szCs w:val="20"/>
              </w:rPr>
              <w:t xml:space="preserve"> </w:t>
            </w:r>
            <w:r w:rsidRPr="008809F7">
              <w:rPr>
                <w:rFonts w:ascii="HG丸ｺﾞｼｯｸM-PRO" w:eastAsia="HG丸ｺﾞｼｯｸM-PRO" w:hAnsi="HG丸ｺﾞｼｯｸM-PRO" w:cs="ＭＳ Ｐゴシック" w:hint="eastAsia"/>
                <w:w w:val="151"/>
                <w:sz w:val="20"/>
                <w:szCs w:val="20"/>
              </w:rPr>
              <w:t xml:space="preserve">　　　　　　　　　　</w:t>
            </w:r>
          </w:p>
          <w:p w14:paraId="03CBB1DC"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p>
          <w:p w14:paraId="38730510"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sz w:val="20"/>
                <w:szCs w:val="20"/>
              </w:rPr>
              <w:t xml:space="preserve"> </w:t>
            </w:r>
            <w:r w:rsidRPr="008809F7">
              <w:rPr>
                <w:rFonts w:ascii="HG丸ｺﾞｼｯｸM-PRO" w:eastAsia="HG丸ｺﾞｼｯｸM-PRO" w:hAnsi="HG丸ｺﾞｼｯｸM-PRO" w:cs="ＭＳ Ｐゴシック" w:hint="eastAsia"/>
                <w:w w:val="151"/>
                <w:sz w:val="20"/>
                <w:szCs w:val="20"/>
              </w:rPr>
              <w:t xml:space="preserve">　　　　　　　　　　</w:t>
            </w:r>
          </w:p>
          <w:p w14:paraId="2F95FCDF"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sz w:val="20"/>
                <w:szCs w:val="20"/>
              </w:rPr>
              <w:t xml:space="preserve"> </w:t>
            </w:r>
            <w:r w:rsidRPr="008809F7">
              <w:rPr>
                <w:rFonts w:ascii="HG丸ｺﾞｼｯｸM-PRO" w:eastAsia="HG丸ｺﾞｼｯｸM-PRO" w:hAnsi="HG丸ｺﾞｼｯｸM-PRO" w:cs="ＭＳ Ｐゴシック" w:hint="eastAsia"/>
                <w:w w:val="151"/>
                <w:sz w:val="20"/>
                <w:szCs w:val="20"/>
              </w:rPr>
              <w:t xml:space="preserve">　　　　　　　　　　</w:t>
            </w:r>
          </w:p>
          <w:p w14:paraId="2812CA7C" w14:textId="77777777" w:rsidR="00771266" w:rsidRPr="008809F7" w:rsidRDefault="00771266" w:rsidP="001D6A2A">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sz w:val="20"/>
                <w:szCs w:val="20"/>
              </w:rPr>
              <w:t xml:space="preserve"> </w:t>
            </w:r>
            <w:r w:rsidRPr="008809F7">
              <w:rPr>
                <w:rFonts w:ascii="HG丸ｺﾞｼｯｸM-PRO" w:eastAsia="HG丸ｺﾞｼｯｸM-PRO" w:hAnsi="HG丸ｺﾞｼｯｸM-PRO" w:cs="ＭＳ Ｐゴシック" w:hint="eastAsia"/>
                <w:w w:val="151"/>
                <w:sz w:val="20"/>
                <w:szCs w:val="20"/>
              </w:rPr>
              <w:t xml:space="preserve">　　　　　　　　　　</w:t>
            </w:r>
          </w:p>
          <w:p w14:paraId="73EEB7DB"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１．機械部分品</w:t>
            </w:r>
            <w:r w:rsidRPr="008809F7">
              <w:rPr>
                <w:rFonts w:ascii="HG丸ｺﾞｼｯｸM-PRO" w:eastAsia="HG丸ｺﾞｼｯｸM-PRO" w:hAnsi="HG丸ｺﾞｼｯｸM-PRO" w:cs="ＭＳ 明朝" w:hint="eastAsia"/>
                <w:sz w:val="20"/>
                <w:szCs w:val="20"/>
              </w:rPr>
              <w:t>…</w:t>
            </w:r>
            <w:r w:rsidRPr="008809F7">
              <w:rPr>
                <w:rFonts w:ascii="HG丸ｺﾞｼｯｸM-PRO" w:eastAsia="HG丸ｺﾞｼｯｸM-PRO" w:hAnsi="HG丸ｺﾞｼｯｸM-PRO" w:cs="ＭＳ Ｐゴシック" w:hint="eastAsia"/>
                <w:sz w:val="20"/>
                <w:szCs w:val="20"/>
              </w:rPr>
              <w:t>例えばエンジン、ゴムタイヤ、電気部品は機械の本体と離れて保管される場合は、それぞれ「その他の機械」、「ゴム製品」「電気機械」に分類</w:t>
            </w:r>
            <w:r w:rsidRPr="008809F7">
              <w:rPr>
                <w:rFonts w:ascii="HG丸ｺﾞｼｯｸM-PRO" w:eastAsia="HG丸ｺﾞｼｯｸM-PRO" w:hAnsi="HG丸ｺﾞｼｯｸM-PRO" w:cs="ＭＳ Ｐゴシック" w:hint="eastAsia"/>
                <w:w w:val="151"/>
                <w:sz w:val="20"/>
                <w:szCs w:val="20"/>
              </w:rPr>
              <w:t xml:space="preserve">　　</w:t>
            </w:r>
          </w:p>
          <w:p w14:paraId="28105155"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150CFEA0"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2E910450"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２．農業用道具は「その他の製造</w:t>
            </w:r>
          </w:p>
          <w:p w14:paraId="0C5F2FC8"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cs="ＭＳ Ｐゴシック" w:hint="eastAsia"/>
                <w:sz w:val="20"/>
                <w:szCs w:val="20"/>
              </w:rPr>
              <w:t>工業品」に分類</w:t>
            </w:r>
            <w:r w:rsidRPr="008809F7">
              <w:rPr>
                <w:rFonts w:ascii="HG丸ｺﾞｼｯｸM-PRO" w:eastAsia="HG丸ｺﾞｼｯｸM-PRO" w:hAnsi="HG丸ｺﾞｼｯｸM-PRO" w:cs="ＭＳ Ｐゴシック" w:hint="eastAsia"/>
                <w:w w:val="151"/>
                <w:sz w:val="20"/>
                <w:szCs w:val="20"/>
              </w:rPr>
              <w:t xml:space="preserve">　　</w:t>
            </w:r>
          </w:p>
          <w:p w14:paraId="3AB8C068"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３．くわ、スコップ等は「金属製品」</w:t>
            </w:r>
          </w:p>
          <w:p w14:paraId="5CBA2AD3"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hint="eastAsia"/>
                <w:sz w:val="20"/>
                <w:szCs w:val="20"/>
              </w:rPr>
              <w:t xml:space="preserve">　</w:t>
            </w:r>
            <w:r w:rsidRPr="008809F7">
              <w:rPr>
                <w:rFonts w:ascii="HG丸ｺﾞｼｯｸM-PRO" w:eastAsia="HG丸ｺﾞｼｯｸM-PRO" w:hAnsi="HG丸ｺﾞｼｯｸM-PRO" w:cs="ＭＳ Ｐゴシック" w:hint="eastAsia"/>
                <w:sz w:val="20"/>
                <w:szCs w:val="20"/>
              </w:rPr>
              <w:t>に分類</w:t>
            </w: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sz w:val="20"/>
                <w:szCs w:val="20"/>
              </w:rPr>
              <w:t xml:space="preserve">      </w:t>
            </w:r>
          </w:p>
          <w:p w14:paraId="6D09C0B5"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４．電子計算機は「電気機械」に分</w:t>
            </w:r>
          </w:p>
          <w:p w14:paraId="2A32DAB7"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cs="ＭＳ Ｐゴシック" w:hint="eastAsia"/>
                <w:sz w:val="20"/>
                <w:szCs w:val="20"/>
              </w:rPr>
              <w:t>類</w:t>
            </w:r>
            <w:r w:rsidRPr="008809F7">
              <w:rPr>
                <w:rFonts w:ascii="HG丸ｺﾞｼｯｸM-PRO" w:eastAsia="HG丸ｺﾞｼｯｸM-PRO" w:hAnsi="HG丸ｺﾞｼｯｸM-PRO" w:cs="ＭＳ Ｐゴシック" w:hint="eastAsia"/>
                <w:w w:val="151"/>
                <w:sz w:val="20"/>
                <w:szCs w:val="20"/>
              </w:rPr>
              <w:t xml:space="preserve">　　　　　　</w:t>
            </w:r>
          </w:p>
          <w:p w14:paraId="7BFD54CD"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40AB30C3"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027A7F16"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sz w:val="20"/>
                <w:szCs w:val="20"/>
              </w:rPr>
              <w:t xml:space="preserve"> </w:t>
            </w:r>
            <w:r w:rsidRPr="008809F7">
              <w:rPr>
                <w:rFonts w:ascii="HG丸ｺﾞｼｯｸM-PRO" w:eastAsia="HG丸ｺﾞｼｯｸM-PRO" w:hAnsi="HG丸ｺﾞｼｯｸM-PRO" w:cs="ＭＳ Ｐゴシック" w:hint="eastAsia"/>
                <w:w w:val="151"/>
                <w:sz w:val="20"/>
                <w:szCs w:val="20"/>
              </w:rPr>
              <w:t xml:space="preserve">　　　　　　　　　</w:t>
            </w:r>
          </w:p>
          <w:p w14:paraId="306A2517"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sz w:val="20"/>
                <w:szCs w:val="20"/>
              </w:rPr>
              <w:t xml:space="preserve"> </w:t>
            </w:r>
            <w:r w:rsidRPr="008809F7">
              <w:rPr>
                <w:rFonts w:ascii="HG丸ｺﾞｼｯｸM-PRO" w:eastAsia="HG丸ｺﾞｼｯｸM-PRO" w:hAnsi="HG丸ｺﾞｼｯｸM-PRO" w:cs="ＭＳ Ｐゴシック" w:hint="eastAsia"/>
                <w:w w:val="151"/>
                <w:sz w:val="20"/>
                <w:szCs w:val="20"/>
              </w:rPr>
              <w:t xml:space="preserve">　　　　　　　　　</w:t>
            </w:r>
          </w:p>
          <w:p w14:paraId="731DC2BD" w14:textId="77777777" w:rsidR="00771266" w:rsidRDefault="00771266">
            <w:pPr>
              <w:suppressAutoHyphens/>
              <w:wordWrap w:val="0"/>
              <w:autoSpaceDE w:val="0"/>
              <w:autoSpaceDN w:val="0"/>
              <w:spacing w:line="278" w:lineRule="exact"/>
              <w:jc w:val="left"/>
              <w:rPr>
                <w:rFonts w:ascii="HG丸ｺﾞｼｯｸM-PRO" w:eastAsia="HG丸ｺﾞｼｯｸM-PRO" w:hAnsi="HG丸ｺﾞｼｯｸM-PRO" w:cs="ＭＳ Ｐゴシック"/>
                <w:w w:val="151"/>
                <w:sz w:val="20"/>
                <w:szCs w:val="20"/>
              </w:rPr>
            </w:pPr>
            <w:r w:rsidRPr="008809F7">
              <w:rPr>
                <w:rFonts w:ascii="HG丸ｺﾞｼｯｸM-PRO" w:eastAsia="HG丸ｺﾞｼｯｸM-PRO" w:hAnsi="HG丸ｺﾞｼｯｸM-PRO"/>
                <w:sz w:val="20"/>
                <w:szCs w:val="20"/>
              </w:rPr>
              <w:t xml:space="preserve"> </w:t>
            </w:r>
            <w:r w:rsidRPr="008809F7">
              <w:rPr>
                <w:rFonts w:ascii="HG丸ｺﾞｼｯｸM-PRO" w:eastAsia="HG丸ｺﾞｼｯｸM-PRO" w:hAnsi="HG丸ｺﾞｼｯｸM-PRO" w:cs="ＭＳ Ｐゴシック" w:hint="eastAsia"/>
                <w:w w:val="151"/>
                <w:sz w:val="20"/>
                <w:szCs w:val="20"/>
              </w:rPr>
              <w:t xml:space="preserve">　　　　　　　　　</w:t>
            </w:r>
          </w:p>
          <w:p w14:paraId="57C4C645" w14:textId="77777777" w:rsidR="00A96C19" w:rsidRPr="008809F7" w:rsidRDefault="00A96C19">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32F7176A"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p>
          <w:p w14:paraId="4C4A08E3"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sz w:val="20"/>
                <w:szCs w:val="20"/>
              </w:rPr>
              <w:t xml:space="preserve"> </w:t>
            </w:r>
            <w:r w:rsidRPr="008809F7">
              <w:rPr>
                <w:rFonts w:ascii="HG丸ｺﾞｼｯｸM-PRO" w:eastAsia="HG丸ｺﾞｼｯｸM-PRO" w:hAnsi="HG丸ｺﾞｼｯｸM-PRO" w:cs="ＭＳ Ｐゴシック" w:hint="eastAsia"/>
                <w:w w:val="151"/>
                <w:sz w:val="20"/>
                <w:szCs w:val="20"/>
              </w:rPr>
              <w:t xml:space="preserve">　　　　　　　　　</w:t>
            </w:r>
          </w:p>
          <w:p w14:paraId="4F43BBF7"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外装用、輸送用ガラス製容器は「雑品」に分類</w:t>
            </w:r>
            <w:r w:rsidRPr="008809F7">
              <w:rPr>
                <w:rFonts w:ascii="HG丸ｺﾞｼｯｸM-PRO" w:eastAsia="HG丸ｺﾞｼｯｸM-PRO" w:hAnsi="HG丸ｺﾞｼｯｸM-PRO" w:cs="ＭＳ Ｐゴシック" w:hint="eastAsia"/>
                <w:w w:val="151"/>
                <w:sz w:val="20"/>
                <w:szCs w:val="20"/>
              </w:rPr>
              <w:t xml:space="preserve">　　　</w:t>
            </w:r>
          </w:p>
          <w:p w14:paraId="748EC1DA"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23AFC135"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2893CF38"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p>
          <w:p w14:paraId="49815D54"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sz w:val="20"/>
                <w:szCs w:val="20"/>
              </w:rPr>
              <w:t xml:space="preserve"> </w:t>
            </w:r>
            <w:r w:rsidRPr="008809F7">
              <w:rPr>
                <w:rFonts w:ascii="HG丸ｺﾞｼｯｸM-PRO" w:eastAsia="HG丸ｺﾞｼｯｸM-PRO" w:hAnsi="HG丸ｺﾞｼｯｸM-PRO" w:cs="ＭＳ Ｐゴシック" w:hint="eastAsia"/>
                <w:w w:val="151"/>
                <w:sz w:val="20"/>
                <w:szCs w:val="20"/>
              </w:rPr>
              <w:t xml:space="preserve">　　　　　　　　　　　</w:t>
            </w:r>
          </w:p>
          <w:p w14:paraId="02E62C05"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p>
          <w:p w14:paraId="533380C0"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sz w:val="20"/>
                <w:szCs w:val="20"/>
              </w:rPr>
              <w:t xml:space="preserve"> </w:t>
            </w:r>
            <w:r w:rsidRPr="008809F7">
              <w:rPr>
                <w:rFonts w:ascii="HG丸ｺﾞｼｯｸM-PRO" w:eastAsia="HG丸ｺﾞｼｯｸM-PRO" w:hAnsi="HG丸ｺﾞｼｯｸM-PRO" w:cs="ＭＳ Ｐゴシック" w:hint="eastAsia"/>
                <w:w w:val="151"/>
                <w:sz w:val="20"/>
                <w:szCs w:val="20"/>
              </w:rPr>
              <w:t xml:space="preserve">　　　　　　　　　　</w:t>
            </w:r>
          </w:p>
          <w:p w14:paraId="79DF23C9" w14:textId="77777777" w:rsidR="00A96C19" w:rsidRPr="008809F7" w:rsidRDefault="00A96C19">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006CC54B"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67D977AE" w14:textId="77777777" w:rsidR="00771266" w:rsidRPr="00A96C19" w:rsidRDefault="00771266">
            <w:pPr>
              <w:suppressAutoHyphens/>
              <w:wordWrap w:val="0"/>
              <w:autoSpaceDE w:val="0"/>
              <w:autoSpaceDN w:val="0"/>
              <w:spacing w:line="278" w:lineRule="exact"/>
              <w:jc w:val="left"/>
              <w:rPr>
                <w:rFonts w:ascii="HG丸ｺﾞｼｯｸM-PRO" w:eastAsia="HG丸ｺﾞｼｯｸM-PRO" w:hAnsi="HG丸ｺﾞｼｯｸM-PRO"/>
                <w:sz w:val="20"/>
                <w:szCs w:val="20"/>
              </w:rPr>
            </w:pPr>
            <w:r w:rsidRPr="008809F7">
              <w:rPr>
                <w:rFonts w:ascii="HG丸ｺﾞｼｯｸM-PRO" w:eastAsia="HG丸ｺﾞｼｯｸM-PRO" w:hAnsi="HG丸ｺﾞｼｯｸM-PRO" w:cs="ＭＳ Ｐゴシック" w:hint="eastAsia"/>
                <w:sz w:val="20"/>
                <w:szCs w:val="20"/>
              </w:rPr>
              <w:t>１．外装用、輸送用の陶磁器製容</w:t>
            </w: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cs="ＭＳ Ｐゴシック" w:hint="eastAsia"/>
                <w:sz w:val="20"/>
                <w:szCs w:val="20"/>
              </w:rPr>
              <w:t>器は「雑品」に分類</w:t>
            </w:r>
            <w:r w:rsidRPr="008809F7">
              <w:rPr>
                <w:rFonts w:ascii="HG丸ｺﾞｼｯｸM-PRO" w:eastAsia="HG丸ｺﾞｼｯｸM-PRO" w:hAnsi="HG丸ｺﾞｼｯｸM-PRO"/>
                <w:sz w:val="20"/>
                <w:szCs w:val="20"/>
              </w:rPr>
              <w:t xml:space="preserve">  </w:t>
            </w:r>
          </w:p>
          <w:p w14:paraId="1CD13936" w14:textId="77777777" w:rsidR="00771266" w:rsidRDefault="00771266">
            <w:pPr>
              <w:suppressAutoHyphens/>
              <w:wordWrap w:val="0"/>
              <w:autoSpaceDE w:val="0"/>
              <w:autoSpaceDN w:val="0"/>
              <w:spacing w:line="278" w:lineRule="exact"/>
              <w:jc w:val="left"/>
              <w:rPr>
                <w:rFonts w:ascii="HG丸ｺﾞｼｯｸM-PRO" w:eastAsia="HG丸ｺﾞｼｯｸM-PRO" w:hAnsi="HG丸ｺﾞｼｯｸM-PRO" w:cs="ＭＳ Ｐゴシック"/>
                <w:sz w:val="20"/>
                <w:szCs w:val="20"/>
              </w:rPr>
            </w:pPr>
            <w:r w:rsidRPr="008809F7">
              <w:rPr>
                <w:rFonts w:ascii="HG丸ｺﾞｼｯｸM-PRO" w:eastAsia="HG丸ｺﾞｼｯｸM-PRO" w:hAnsi="HG丸ｺﾞｼｯｸM-PRO" w:cs="ＭＳ Ｐゴシック" w:hint="eastAsia"/>
                <w:sz w:val="20"/>
                <w:szCs w:val="20"/>
              </w:rPr>
              <w:t>２．陶磁器浴槽、便器、洗面器は「</w:t>
            </w:r>
          </w:p>
          <w:p w14:paraId="218C9A3F"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p>
          <w:p w14:paraId="2A061D42" w14:textId="77777777" w:rsidR="00771266" w:rsidRPr="008809F7" w:rsidRDefault="00A96C19">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lastRenderedPageBreak/>
              <w:t>その他の日用品」に分類</w:t>
            </w:r>
            <w:r w:rsidR="00771266" w:rsidRPr="008809F7">
              <w:rPr>
                <w:rFonts w:ascii="HG丸ｺﾞｼｯｸM-PRO" w:eastAsia="HG丸ｺﾞｼｯｸM-PRO" w:hAnsi="HG丸ｺﾞｼｯｸM-PRO" w:cs="ＭＳ Ｐゴシック" w:hint="eastAsia"/>
                <w:sz w:val="20"/>
                <w:szCs w:val="20"/>
              </w:rPr>
              <w:t>原油は「非金属鉱物」に分類</w:t>
            </w:r>
            <w:r w:rsidR="00771266" w:rsidRPr="008809F7">
              <w:rPr>
                <w:rFonts w:ascii="HG丸ｺﾞｼｯｸM-PRO" w:eastAsia="HG丸ｺﾞｼｯｸM-PRO" w:hAnsi="HG丸ｺﾞｼｯｸM-PRO" w:cs="ＭＳ Ｐゴシック" w:hint="eastAsia"/>
                <w:w w:val="151"/>
                <w:sz w:val="20"/>
                <w:szCs w:val="20"/>
              </w:rPr>
              <w:t xml:space="preserve">　　　　　　　　　</w:t>
            </w:r>
            <w:r w:rsidR="00771266" w:rsidRPr="008809F7">
              <w:rPr>
                <w:rFonts w:ascii="HG丸ｺﾞｼｯｸM-PRO" w:eastAsia="HG丸ｺﾞｼｯｸM-PRO" w:hAnsi="HG丸ｺﾞｼｯｸM-PRO"/>
                <w:sz w:val="20"/>
                <w:szCs w:val="20"/>
              </w:rPr>
              <w:t xml:space="preserve">  </w:t>
            </w:r>
          </w:p>
          <w:p w14:paraId="479D338F"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74CFD2D5"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63D82612"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p>
          <w:p w14:paraId="76396191"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sz w:val="20"/>
                <w:szCs w:val="20"/>
              </w:rPr>
              <w:t xml:space="preserve"> </w:t>
            </w:r>
            <w:r w:rsidRPr="008809F7">
              <w:rPr>
                <w:rFonts w:ascii="HG丸ｺﾞｼｯｸM-PRO" w:eastAsia="HG丸ｺﾞｼｯｸM-PRO" w:hAnsi="HG丸ｺﾞｼｯｸM-PRO" w:cs="ＭＳ Ｐゴシック" w:hint="eastAsia"/>
                <w:w w:val="151"/>
                <w:sz w:val="20"/>
                <w:szCs w:val="20"/>
              </w:rPr>
              <w:t xml:space="preserve">　　　　　　　　　　　</w:t>
            </w:r>
          </w:p>
          <w:p w14:paraId="1261007F"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p>
          <w:p w14:paraId="2E5CD5B0"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p>
          <w:p w14:paraId="3A7E9AB4"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sz w:val="20"/>
                <w:szCs w:val="20"/>
              </w:rPr>
              <w:t xml:space="preserve"> </w:t>
            </w:r>
            <w:r w:rsidRPr="008809F7">
              <w:rPr>
                <w:rFonts w:ascii="HG丸ｺﾞｼｯｸM-PRO" w:eastAsia="HG丸ｺﾞｼｯｸM-PRO" w:hAnsi="HG丸ｺﾞｼｯｸM-PRO" w:cs="ＭＳ Ｐゴシック" w:hint="eastAsia"/>
                <w:w w:val="151"/>
                <w:sz w:val="20"/>
                <w:szCs w:val="20"/>
              </w:rPr>
              <w:t xml:space="preserve">　　　　　　　　　</w:t>
            </w:r>
          </w:p>
          <w:p w14:paraId="2601B619"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p>
          <w:p w14:paraId="2AB3943B"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sz w:val="20"/>
                <w:szCs w:val="20"/>
              </w:rPr>
              <w:t xml:space="preserve"> </w:t>
            </w:r>
            <w:r w:rsidRPr="008809F7">
              <w:rPr>
                <w:rFonts w:ascii="HG丸ｺﾞｼｯｸM-PRO" w:eastAsia="HG丸ｺﾞｼｯｸM-PRO" w:hAnsi="HG丸ｺﾞｼｯｸM-PRO" w:cs="ＭＳ Ｐゴシック" w:hint="eastAsia"/>
                <w:w w:val="151"/>
                <w:sz w:val="20"/>
                <w:szCs w:val="20"/>
              </w:rPr>
              <w:t xml:space="preserve">　　　　　　　　　</w:t>
            </w:r>
          </w:p>
          <w:p w14:paraId="464A6949"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sz w:val="20"/>
                <w:szCs w:val="20"/>
              </w:rPr>
              <w:t xml:space="preserve"> </w:t>
            </w:r>
            <w:r w:rsidRPr="008809F7">
              <w:rPr>
                <w:rFonts w:ascii="HG丸ｺﾞｼｯｸM-PRO" w:eastAsia="HG丸ｺﾞｼｯｸM-PRO" w:hAnsi="HG丸ｺﾞｼｯｸM-PRO" w:cs="ＭＳ Ｐゴシック" w:hint="eastAsia"/>
                <w:w w:val="151"/>
                <w:sz w:val="20"/>
                <w:szCs w:val="20"/>
              </w:rPr>
              <w:t xml:space="preserve">　　　　　　　　　</w:t>
            </w:r>
          </w:p>
          <w:p w14:paraId="2FB5E4CC"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p>
          <w:p w14:paraId="70172053"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sz w:val="20"/>
                <w:szCs w:val="20"/>
              </w:rPr>
              <w:t xml:space="preserve"> </w:t>
            </w:r>
            <w:r w:rsidRPr="008809F7">
              <w:rPr>
                <w:rFonts w:ascii="HG丸ｺﾞｼｯｸM-PRO" w:eastAsia="HG丸ｺﾞｼｯｸM-PRO" w:hAnsi="HG丸ｺﾞｼｯｸM-PRO" w:cs="ＭＳ Ｐゴシック" w:hint="eastAsia"/>
                <w:w w:val="151"/>
                <w:sz w:val="20"/>
                <w:szCs w:val="20"/>
              </w:rPr>
              <w:t xml:space="preserve">　　　　　　　　　</w:t>
            </w:r>
          </w:p>
          <w:p w14:paraId="42401586"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p>
          <w:p w14:paraId="2F869BCF"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p>
          <w:p w14:paraId="5A141DC7"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p>
          <w:p w14:paraId="50C7435E"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sz w:val="20"/>
                <w:szCs w:val="20"/>
              </w:rPr>
              <w:t xml:space="preserve"> </w:t>
            </w:r>
            <w:r w:rsidRPr="008809F7">
              <w:rPr>
                <w:rFonts w:ascii="HG丸ｺﾞｼｯｸM-PRO" w:eastAsia="HG丸ｺﾞｼｯｸM-PRO" w:hAnsi="HG丸ｺﾞｼｯｸM-PRO" w:cs="ＭＳ Ｐゴシック" w:hint="eastAsia"/>
                <w:w w:val="151"/>
                <w:sz w:val="20"/>
                <w:szCs w:val="20"/>
              </w:rPr>
              <w:t xml:space="preserve">　　　　　　　　　</w:t>
            </w:r>
          </w:p>
          <w:p w14:paraId="07705275"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sz w:val="20"/>
                <w:szCs w:val="20"/>
              </w:rPr>
              <w:t xml:space="preserve"> </w:t>
            </w:r>
            <w:r w:rsidRPr="008809F7">
              <w:rPr>
                <w:rFonts w:ascii="HG丸ｺﾞｼｯｸM-PRO" w:eastAsia="HG丸ｺﾞｼｯｸM-PRO" w:hAnsi="HG丸ｺﾞｼｯｸM-PRO" w:cs="ＭＳ Ｐゴシック" w:hint="eastAsia"/>
                <w:w w:val="151"/>
                <w:sz w:val="20"/>
                <w:szCs w:val="20"/>
              </w:rPr>
              <w:t xml:space="preserve">　　　　　　　　　</w:t>
            </w:r>
          </w:p>
          <w:p w14:paraId="7B17F5CB" w14:textId="77777777" w:rsidR="00771266"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プロパンガス、ブタンガスは「石油製品」に分類</w:t>
            </w: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sz w:val="20"/>
                <w:szCs w:val="20"/>
              </w:rPr>
              <w:t xml:space="preserve"> </w:t>
            </w:r>
            <w:r w:rsidRPr="008809F7">
              <w:rPr>
                <w:rFonts w:ascii="HG丸ｺﾞｼｯｸM-PRO" w:eastAsia="HG丸ｺﾞｼｯｸM-PRO" w:hAnsi="HG丸ｺﾞｼｯｸM-PRO" w:cs="ＭＳ Ｐゴシック" w:hint="eastAsia"/>
                <w:w w:val="151"/>
                <w:sz w:val="20"/>
                <w:szCs w:val="20"/>
              </w:rPr>
              <w:t xml:space="preserve">　　</w:t>
            </w:r>
          </w:p>
          <w:p w14:paraId="613D5BCA" w14:textId="77777777" w:rsidR="00A96C19" w:rsidRDefault="00A96C19">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09F735B8"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p>
          <w:p w14:paraId="6BD48572"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動植物性肥料は「動植物性飼・肥料」に、鉱物性天然肥料は「非金属鉱物」に分類</w:t>
            </w:r>
            <w:r w:rsidRPr="008809F7">
              <w:rPr>
                <w:rFonts w:ascii="HG丸ｺﾞｼｯｸM-PRO" w:eastAsia="HG丸ｺﾞｼｯｸM-PRO" w:hAnsi="HG丸ｺﾞｼｯｸM-PRO" w:cs="ＭＳ Ｐゴシック" w:hint="eastAsia"/>
                <w:w w:val="151"/>
                <w:sz w:val="20"/>
                <w:szCs w:val="20"/>
              </w:rPr>
              <w:t xml:space="preserve">　　　　　　　　　　　</w:t>
            </w:r>
          </w:p>
          <w:p w14:paraId="531049B1"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32E7FF11"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p>
          <w:p w14:paraId="0930FB02"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p>
          <w:p w14:paraId="371A284F"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p>
          <w:p w14:paraId="01893B77"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sz w:val="20"/>
                <w:szCs w:val="20"/>
              </w:rPr>
              <w:t xml:space="preserve"> </w:t>
            </w:r>
            <w:r w:rsidRPr="008809F7">
              <w:rPr>
                <w:rFonts w:ascii="HG丸ｺﾞｼｯｸM-PRO" w:eastAsia="HG丸ｺﾞｼｯｸM-PRO" w:hAnsi="HG丸ｺﾞｼｯｸM-PRO" w:cs="ＭＳ Ｐゴシック" w:hint="eastAsia"/>
                <w:w w:val="151"/>
                <w:sz w:val="20"/>
                <w:szCs w:val="20"/>
              </w:rPr>
              <w:t xml:space="preserve">　　　　　　　　　　　</w:t>
            </w:r>
          </w:p>
          <w:p w14:paraId="08BAF2C4"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p>
          <w:p w14:paraId="06FFF4F7" w14:textId="77777777" w:rsidR="00A96C19" w:rsidRDefault="00771266">
            <w:pPr>
              <w:suppressAutoHyphens/>
              <w:wordWrap w:val="0"/>
              <w:autoSpaceDE w:val="0"/>
              <w:autoSpaceDN w:val="0"/>
              <w:spacing w:line="140" w:lineRule="exact"/>
              <w:jc w:val="left"/>
              <w:rPr>
                <w:rFonts w:ascii="HG丸ｺﾞｼｯｸM-PRO" w:eastAsia="HG丸ｺﾞｼｯｸM-PRO" w:hAnsi="HG丸ｺﾞｼｯｸM-PRO" w:cs="ＭＳ Ｐゴシック"/>
                <w:w w:val="151"/>
                <w:sz w:val="20"/>
                <w:szCs w:val="20"/>
              </w:rPr>
            </w:pPr>
            <w:r w:rsidRPr="008809F7">
              <w:rPr>
                <w:rFonts w:ascii="HG丸ｺﾞｼｯｸM-PRO" w:eastAsia="HG丸ｺﾞｼｯｸM-PRO" w:hAnsi="HG丸ｺﾞｼｯｸM-PRO" w:cs="ＭＳ Ｐゴシック" w:hint="eastAsia"/>
                <w:w w:val="151"/>
                <w:sz w:val="20"/>
                <w:szCs w:val="20"/>
              </w:rPr>
              <w:t xml:space="preserve">　</w:t>
            </w:r>
          </w:p>
          <w:p w14:paraId="246569B5" w14:textId="77777777" w:rsidR="00A96C19" w:rsidRDefault="00A96C19">
            <w:pPr>
              <w:suppressAutoHyphens/>
              <w:wordWrap w:val="0"/>
              <w:autoSpaceDE w:val="0"/>
              <w:autoSpaceDN w:val="0"/>
              <w:spacing w:line="140" w:lineRule="exact"/>
              <w:jc w:val="left"/>
              <w:rPr>
                <w:rFonts w:ascii="HG丸ｺﾞｼｯｸM-PRO" w:eastAsia="HG丸ｺﾞｼｯｸM-PRO" w:hAnsi="HG丸ｺﾞｼｯｸM-PRO" w:cs="ＭＳ Ｐゴシック"/>
                <w:w w:val="151"/>
                <w:sz w:val="20"/>
                <w:szCs w:val="20"/>
              </w:rPr>
            </w:pPr>
          </w:p>
          <w:p w14:paraId="619508E6"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p>
          <w:p w14:paraId="2D835455"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hint="eastAsia"/>
                <w:sz w:val="20"/>
                <w:szCs w:val="20"/>
              </w:rPr>
              <w:t>１</w:t>
            </w:r>
            <w:r w:rsidRPr="008809F7">
              <w:rPr>
                <w:rFonts w:ascii="HG丸ｺﾞｼｯｸM-PRO" w:eastAsia="HG丸ｺﾞｼｯｸM-PRO" w:hAnsi="HG丸ｺﾞｼｯｸM-PRO" w:cs="ＭＳ Ｐゴシック" w:hint="eastAsia"/>
                <w:sz w:val="20"/>
                <w:szCs w:val="20"/>
              </w:rPr>
              <w:t>．合成樹脂製の家具、食器、玩具等は「その他の日用品」に分類</w:t>
            </w:r>
          </w:p>
          <w:p w14:paraId="22470AE9" w14:textId="77777777" w:rsidR="00771266" w:rsidRPr="00A96C19"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1A7A51CE"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61A11869"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7C326668"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２．ゴム製品は「ゴム製品」に分類</w:t>
            </w:r>
            <w:r w:rsidRPr="008809F7">
              <w:rPr>
                <w:rFonts w:ascii="HG丸ｺﾞｼｯｸM-PRO" w:eastAsia="HG丸ｺﾞｼｯｸM-PRO" w:hAnsi="HG丸ｺﾞｼｯｸM-PRO" w:cs="ＭＳ Ｐゴシック" w:hint="eastAsia"/>
                <w:w w:val="151"/>
                <w:sz w:val="20"/>
                <w:szCs w:val="20"/>
              </w:rPr>
              <w:t xml:space="preserve">　　　　　　　　</w:t>
            </w:r>
          </w:p>
          <w:p w14:paraId="348FA40F"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sz w:val="20"/>
                <w:szCs w:val="20"/>
              </w:rPr>
              <w:t xml:space="preserve">                        </w:t>
            </w:r>
          </w:p>
          <w:p w14:paraId="0595AC18"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sz w:val="20"/>
                <w:szCs w:val="20"/>
              </w:rPr>
              <w:t xml:space="preserve">                       </w:t>
            </w:r>
            <w:r w:rsidRPr="008809F7">
              <w:rPr>
                <w:rFonts w:ascii="HG丸ｺﾞｼｯｸM-PRO" w:eastAsia="HG丸ｺﾞｼｯｸM-PRO" w:hAnsi="HG丸ｺﾞｼｯｸM-PRO" w:cs="ＭＳ Ｐゴシック" w:hint="eastAsia"/>
                <w:w w:val="151"/>
                <w:sz w:val="20"/>
                <w:szCs w:val="20"/>
              </w:rPr>
              <w:t xml:space="preserve">　　</w:t>
            </w:r>
          </w:p>
          <w:p w14:paraId="59F7C39F"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sz w:val="20"/>
                <w:szCs w:val="20"/>
              </w:rPr>
              <w:t xml:space="preserve"> </w:t>
            </w:r>
            <w:r w:rsidRPr="008809F7">
              <w:rPr>
                <w:rFonts w:ascii="HG丸ｺﾞｼｯｸM-PRO" w:eastAsia="HG丸ｺﾞｼｯｸM-PRO" w:hAnsi="HG丸ｺﾞｼｯｸM-PRO" w:cs="ＭＳ Ｐゴシック" w:hint="eastAsia"/>
                <w:w w:val="151"/>
                <w:sz w:val="20"/>
                <w:szCs w:val="20"/>
              </w:rPr>
              <w:t xml:space="preserve">　　　　　　　　　　</w:t>
            </w:r>
          </w:p>
          <w:p w14:paraId="11189FBA"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78B46ACC"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3C721835"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00178C17"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p>
          <w:p w14:paraId="2265F1E0"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p>
          <w:p w14:paraId="3BFCD599"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lastRenderedPageBreak/>
              <w:t xml:space="preserve">　　　　　　　　　　　</w:t>
            </w:r>
          </w:p>
          <w:p w14:paraId="6D9B3109"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p>
          <w:p w14:paraId="75B51A08"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p>
          <w:p w14:paraId="3FB4972C"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p>
          <w:p w14:paraId="0E184CFA"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p>
          <w:p w14:paraId="554DCC11"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p>
          <w:p w14:paraId="249A7953"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p>
          <w:p w14:paraId="552D3420"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p>
          <w:p w14:paraId="42359AB3"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p>
          <w:p w14:paraId="1D7C8E29"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p>
          <w:p w14:paraId="4E667929"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p>
          <w:p w14:paraId="4C42F18F"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p>
          <w:p w14:paraId="3F39E8B8"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p>
          <w:p w14:paraId="2BA1B8A8"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p>
          <w:p w14:paraId="7635C864" w14:textId="77777777" w:rsidR="00771266" w:rsidRDefault="00771266">
            <w:pPr>
              <w:suppressAutoHyphens/>
              <w:wordWrap w:val="0"/>
              <w:autoSpaceDE w:val="0"/>
              <w:autoSpaceDN w:val="0"/>
              <w:spacing w:line="140" w:lineRule="exact"/>
              <w:jc w:val="left"/>
              <w:rPr>
                <w:rFonts w:ascii="HG丸ｺﾞｼｯｸM-PRO" w:eastAsia="HG丸ｺﾞｼｯｸM-PRO" w:hAnsi="HG丸ｺﾞｼｯｸM-PRO" w:cs="ＭＳ Ｐゴシック"/>
                <w:w w:val="151"/>
                <w:sz w:val="20"/>
                <w:szCs w:val="20"/>
              </w:rPr>
            </w:pPr>
            <w:r w:rsidRPr="008809F7">
              <w:rPr>
                <w:rFonts w:ascii="HG丸ｺﾞｼｯｸM-PRO" w:eastAsia="HG丸ｺﾞｼｯｸM-PRO" w:hAnsi="HG丸ｺﾞｼｯｸM-PRO" w:cs="ＭＳ Ｐゴシック" w:hint="eastAsia"/>
                <w:w w:val="151"/>
                <w:sz w:val="20"/>
                <w:szCs w:val="20"/>
              </w:rPr>
              <w:t xml:space="preserve">　　　　　　　　　　　</w:t>
            </w:r>
          </w:p>
          <w:p w14:paraId="0855897C" w14:textId="77777777" w:rsidR="00A96C19" w:rsidRPr="008809F7" w:rsidRDefault="00A96C19">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548815EA"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ノート、アルバム、便箋は「その他の日用品」に分類</w:t>
            </w:r>
            <w:r w:rsidRPr="008809F7">
              <w:rPr>
                <w:rFonts w:ascii="HG丸ｺﾞｼｯｸM-PRO" w:eastAsia="HG丸ｺﾞｼｯｸM-PRO" w:hAnsi="HG丸ｺﾞｼｯｸM-PRO"/>
                <w:sz w:val="20"/>
                <w:szCs w:val="20"/>
              </w:rPr>
              <w:t xml:space="preserve"> </w:t>
            </w:r>
            <w:r w:rsidRPr="008809F7">
              <w:rPr>
                <w:rFonts w:ascii="HG丸ｺﾞｼｯｸM-PRO" w:eastAsia="HG丸ｺﾞｼｯｸM-PRO" w:hAnsi="HG丸ｺﾞｼｯｸM-PRO" w:cs="ＭＳ Ｐゴシック" w:hint="eastAsia"/>
                <w:w w:val="151"/>
                <w:sz w:val="20"/>
                <w:szCs w:val="20"/>
              </w:rPr>
              <w:t xml:space="preserve">　　　　　　　　　　</w:t>
            </w:r>
          </w:p>
          <w:p w14:paraId="03BD90DF"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sz w:val="20"/>
                <w:szCs w:val="20"/>
              </w:rPr>
              <w:t xml:space="preserve"> </w:t>
            </w:r>
            <w:r w:rsidRPr="008809F7">
              <w:rPr>
                <w:rFonts w:ascii="HG丸ｺﾞｼｯｸM-PRO" w:eastAsia="HG丸ｺﾞｼｯｸM-PRO" w:hAnsi="HG丸ｺﾞｼｯｸM-PRO" w:cs="ＭＳ Ｐゴシック" w:hint="eastAsia"/>
                <w:w w:val="151"/>
                <w:sz w:val="20"/>
                <w:szCs w:val="20"/>
              </w:rPr>
              <w:t xml:space="preserve">　　　　　　　　　　　</w:t>
            </w:r>
          </w:p>
          <w:p w14:paraId="1A6B6CD7"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sz w:val="20"/>
                <w:szCs w:val="20"/>
              </w:rPr>
              <w:t xml:space="preserve">                       </w:t>
            </w:r>
          </w:p>
          <w:p w14:paraId="263B45EE"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p>
          <w:p w14:paraId="4AF67C6C"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p>
          <w:p w14:paraId="6D102794"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１．これらの糸の紡織半製品を含む</w:t>
            </w: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sz w:val="20"/>
                <w:szCs w:val="20"/>
              </w:rPr>
              <w:t xml:space="preserve"> </w:t>
            </w:r>
          </w:p>
          <w:p w14:paraId="1FCB4BA2"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p>
          <w:p w14:paraId="55214ADC"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p>
          <w:p w14:paraId="7941BEEC"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6A465E3D"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289A49C4"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cs="ＭＳ Ｐゴシック" w:hint="eastAsia"/>
                <w:sz w:val="20"/>
                <w:szCs w:val="20"/>
              </w:rPr>
              <w:t>これらの糸の紡織半製品を含む</w:t>
            </w:r>
            <w:r w:rsidRPr="008809F7">
              <w:rPr>
                <w:rFonts w:ascii="HG丸ｺﾞｼｯｸM-PRO" w:eastAsia="HG丸ｺﾞｼｯｸM-PRO" w:hAnsi="HG丸ｺﾞｼｯｸM-PRO" w:cs="ＭＳ Ｐゴシック" w:hint="eastAsia"/>
                <w:w w:val="151"/>
                <w:sz w:val="20"/>
                <w:szCs w:val="20"/>
              </w:rPr>
              <w:t xml:space="preserve">　</w:t>
            </w:r>
          </w:p>
          <w:p w14:paraId="420CA47E"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7A0F49C4"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これらの繊維二次製品（レース地、カーテン地等）を含む</w:t>
            </w:r>
            <w:r w:rsidRPr="008809F7">
              <w:rPr>
                <w:rFonts w:ascii="HG丸ｺﾞｼｯｸM-PRO" w:eastAsia="HG丸ｺﾞｼｯｸM-PRO" w:hAnsi="HG丸ｺﾞｼｯｸM-PRO"/>
                <w:sz w:val="20"/>
                <w:szCs w:val="20"/>
              </w:rPr>
              <w:t xml:space="preserve">                   </w:t>
            </w:r>
          </w:p>
          <w:p w14:paraId="378DD5CC"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574FB4AC"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これらの繊維二次製品を含をむ</w:t>
            </w:r>
          </w:p>
          <w:p w14:paraId="27D301DA"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p>
          <w:p w14:paraId="64FADA17"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p>
          <w:p w14:paraId="068D92A7"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p>
          <w:p w14:paraId="003FD289" w14:textId="77777777" w:rsidR="00771266" w:rsidRPr="008809F7" w:rsidRDefault="00771266" w:rsidP="005E164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p>
          <w:p w14:paraId="2B7C7849"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p>
          <w:p w14:paraId="611F49EF"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p>
          <w:p w14:paraId="08642DA5"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動・植物性製造食品（缶詰、びん詰、砂糖を除く。）</w:t>
            </w:r>
            <w:r w:rsidRPr="008809F7">
              <w:rPr>
                <w:rFonts w:ascii="HG丸ｺﾞｼｯｸM-PRO" w:eastAsia="HG丸ｺﾞｼｯｸM-PRO" w:hAnsi="HG丸ｺﾞｼｯｸM-PRO" w:cs="ＭＳ Ｐゴシック" w:hint="eastAsia"/>
                <w:w w:val="151"/>
                <w:sz w:val="20"/>
                <w:szCs w:val="20"/>
              </w:rPr>
              <w:t xml:space="preserve">　　　　　　　　　　　　</w:t>
            </w:r>
          </w:p>
          <w:p w14:paraId="0637C1ED"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sz w:val="20"/>
                <w:szCs w:val="20"/>
              </w:rPr>
              <w:t xml:space="preserve"> </w:t>
            </w:r>
            <w:r w:rsidRPr="008809F7">
              <w:rPr>
                <w:rFonts w:ascii="HG丸ｺﾞｼｯｸM-PRO" w:eastAsia="HG丸ｺﾞｼｯｸM-PRO" w:hAnsi="HG丸ｺﾞｼｯｸM-PRO" w:cs="ＭＳ Ｐゴシック" w:hint="eastAsia"/>
                <w:w w:val="151"/>
                <w:sz w:val="20"/>
                <w:szCs w:val="20"/>
              </w:rPr>
              <w:t xml:space="preserve">　　　　　　　</w:t>
            </w:r>
          </w:p>
          <w:p w14:paraId="2417504E"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p>
          <w:p w14:paraId="2D708472"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sz w:val="20"/>
                <w:szCs w:val="20"/>
              </w:rPr>
              <w:lastRenderedPageBreak/>
              <w:t xml:space="preserve"> </w:t>
            </w:r>
            <w:r w:rsidRPr="008809F7">
              <w:rPr>
                <w:rFonts w:ascii="HG丸ｺﾞｼｯｸM-PRO" w:eastAsia="HG丸ｺﾞｼｯｸM-PRO" w:hAnsi="HG丸ｺﾞｼｯｸM-PRO" w:cs="ＭＳ Ｐゴシック" w:hint="eastAsia"/>
                <w:w w:val="151"/>
                <w:sz w:val="20"/>
                <w:szCs w:val="20"/>
              </w:rPr>
              <w:t xml:space="preserve">　　　　　　</w:t>
            </w:r>
          </w:p>
          <w:p w14:paraId="5095E786" w14:textId="77777777" w:rsidR="00771266" w:rsidRPr="008809F7" w:rsidRDefault="005E164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Pr>
                <w:rFonts w:ascii="HG丸ｺﾞｼｯｸM-PRO" w:eastAsia="HG丸ｺﾞｼｯｸM-PRO" w:hAnsi="HG丸ｺﾞｼｯｸM-PRO" w:cs="ＭＳ Ｐゴシック" w:hint="eastAsia"/>
                <w:w w:val="151"/>
                <w:sz w:val="20"/>
                <w:szCs w:val="20"/>
              </w:rPr>
              <w:t xml:space="preserve">　　　　　　　　　　　</w:t>
            </w:r>
            <w:r w:rsidR="00771266" w:rsidRPr="008809F7">
              <w:rPr>
                <w:rFonts w:ascii="HG丸ｺﾞｼｯｸM-PRO" w:eastAsia="HG丸ｺﾞｼｯｸM-PRO" w:hAnsi="HG丸ｺﾞｼｯｸM-PRO" w:cs="ＭＳ Ｐゴシック" w:hint="eastAsia"/>
                <w:sz w:val="20"/>
                <w:szCs w:val="20"/>
              </w:rPr>
              <w:t>葉たばこは「葉たばこ」に分類</w:t>
            </w:r>
          </w:p>
          <w:p w14:paraId="21DFDEEA" w14:textId="77777777" w:rsidR="00771266" w:rsidRPr="005E1646"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24778BAE"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19364F6E"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衣服類は「織物製品」に分類</w:t>
            </w:r>
            <w:r w:rsidRPr="008809F7">
              <w:rPr>
                <w:rFonts w:ascii="HG丸ｺﾞｼｯｸM-PRO" w:eastAsia="HG丸ｺﾞｼｯｸM-PRO" w:hAnsi="HG丸ｺﾞｼｯｸM-PRO" w:cs="ＭＳ Ｐゴシック" w:hint="eastAsia"/>
                <w:w w:val="151"/>
                <w:sz w:val="20"/>
                <w:szCs w:val="20"/>
              </w:rPr>
              <w:t xml:space="preserve">　　　　　　　　　　　</w:t>
            </w:r>
          </w:p>
          <w:p w14:paraId="5391F1CC"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sz w:val="20"/>
                <w:szCs w:val="20"/>
              </w:rPr>
              <w:t xml:space="preserve"> </w:t>
            </w:r>
            <w:r w:rsidRPr="008809F7">
              <w:rPr>
                <w:rFonts w:ascii="HG丸ｺﾞｼｯｸM-PRO" w:eastAsia="HG丸ｺﾞｼｯｸM-PRO" w:hAnsi="HG丸ｺﾞｼｯｸM-PRO" w:cs="ＭＳ Ｐゴシック" w:hint="eastAsia"/>
                <w:w w:val="151"/>
                <w:sz w:val="20"/>
                <w:szCs w:val="20"/>
              </w:rPr>
              <w:t xml:space="preserve">　　　　　　　　　　　</w:t>
            </w:r>
          </w:p>
          <w:p w14:paraId="20F5F9DA"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p>
          <w:p w14:paraId="177ED266"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p>
          <w:p w14:paraId="775A615A"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sz w:val="20"/>
                <w:szCs w:val="20"/>
              </w:rPr>
              <w:t xml:space="preserve"> </w:t>
            </w:r>
            <w:r w:rsidRPr="008809F7">
              <w:rPr>
                <w:rFonts w:ascii="HG丸ｺﾞｼｯｸM-PRO" w:eastAsia="HG丸ｺﾞｼｯｸM-PRO" w:hAnsi="HG丸ｺﾞｼｯｸM-PRO" w:cs="ＭＳ Ｐゴシック" w:hint="eastAsia"/>
                <w:w w:val="151"/>
                <w:sz w:val="20"/>
                <w:szCs w:val="20"/>
              </w:rPr>
              <w:t xml:space="preserve">　　　　　　　　</w:t>
            </w:r>
          </w:p>
          <w:p w14:paraId="6155B2C7"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p>
          <w:p w14:paraId="2FB86A84"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p>
          <w:p w14:paraId="50DB04D9"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sz w:val="20"/>
                <w:szCs w:val="20"/>
              </w:rPr>
              <w:t xml:space="preserve"> </w:t>
            </w:r>
            <w:r w:rsidRPr="008809F7">
              <w:rPr>
                <w:rFonts w:ascii="HG丸ｺﾞｼｯｸM-PRO" w:eastAsia="HG丸ｺﾞｼｯｸM-PRO" w:hAnsi="HG丸ｺﾞｼｯｸM-PRO" w:cs="ＭＳ Ｐゴシック" w:hint="eastAsia"/>
                <w:w w:val="151"/>
                <w:sz w:val="20"/>
                <w:szCs w:val="20"/>
              </w:rPr>
              <w:t xml:space="preserve">　　　　　　　　</w:t>
            </w:r>
          </w:p>
          <w:p w14:paraId="7D55C9D3"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p>
          <w:p w14:paraId="5F2CB16A"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p>
          <w:p w14:paraId="509F22D2"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p>
          <w:p w14:paraId="0407C109"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sz w:val="20"/>
                <w:szCs w:val="20"/>
              </w:rPr>
              <w:t xml:space="preserve"> </w:t>
            </w:r>
            <w:r w:rsidRPr="008809F7">
              <w:rPr>
                <w:rFonts w:ascii="HG丸ｺﾞｼｯｸM-PRO" w:eastAsia="HG丸ｺﾞｼｯｸM-PRO" w:hAnsi="HG丸ｺﾞｼｯｸM-PRO" w:cs="ＭＳ Ｐゴシック" w:hint="eastAsia"/>
                <w:w w:val="151"/>
                <w:sz w:val="20"/>
                <w:szCs w:val="20"/>
              </w:rPr>
              <w:t xml:space="preserve">　　　　　　　　</w:t>
            </w:r>
          </w:p>
          <w:p w14:paraId="38853B94"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p>
          <w:p w14:paraId="6A4B7747"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p>
          <w:p w14:paraId="6C2BC8D0"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p>
          <w:p w14:paraId="66C3D496"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sz w:val="20"/>
                <w:szCs w:val="20"/>
              </w:rPr>
              <w:t xml:space="preserve"> </w:t>
            </w:r>
            <w:r w:rsidRPr="008809F7">
              <w:rPr>
                <w:rFonts w:ascii="HG丸ｺﾞｼｯｸM-PRO" w:eastAsia="HG丸ｺﾞｼｯｸM-PRO" w:hAnsi="HG丸ｺﾞｼｯｸM-PRO" w:cs="ＭＳ Ｐゴシック" w:hint="eastAsia"/>
                <w:w w:val="151"/>
                <w:sz w:val="20"/>
                <w:szCs w:val="20"/>
              </w:rPr>
              <w:t xml:space="preserve">　　　　　　　　</w:t>
            </w:r>
          </w:p>
          <w:p w14:paraId="01BF769B"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p>
          <w:p w14:paraId="2935D24E"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p>
          <w:p w14:paraId="10D1C472"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p>
          <w:p w14:paraId="5A6A062E"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sz w:val="20"/>
                <w:szCs w:val="20"/>
              </w:rPr>
              <w:t xml:space="preserve"> </w:t>
            </w:r>
            <w:r w:rsidRPr="008809F7">
              <w:rPr>
                <w:rFonts w:ascii="HG丸ｺﾞｼｯｸM-PRO" w:eastAsia="HG丸ｺﾞｼｯｸM-PRO" w:hAnsi="HG丸ｺﾞｼｯｸM-PRO" w:cs="ＭＳ Ｐゴシック" w:hint="eastAsia"/>
                <w:w w:val="151"/>
                <w:sz w:val="20"/>
                <w:szCs w:val="20"/>
              </w:rPr>
              <w:t xml:space="preserve">　　　　　　　　</w:t>
            </w:r>
          </w:p>
          <w:p w14:paraId="307BF877"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sz w:val="20"/>
                <w:szCs w:val="20"/>
              </w:rPr>
              <w:t xml:space="preserve"> </w:t>
            </w:r>
            <w:r w:rsidRPr="008809F7">
              <w:rPr>
                <w:rFonts w:ascii="HG丸ｺﾞｼｯｸM-PRO" w:eastAsia="HG丸ｺﾞｼｯｸM-PRO" w:hAnsi="HG丸ｺﾞｼｯｸM-PRO" w:cs="ＭＳ Ｐゴシック" w:hint="eastAsia"/>
                <w:w w:val="151"/>
                <w:sz w:val="20"/>
                <w:szCs w:val="20"/>
              </w:rPr>
              <w:t xml:space="preserve">　　　　　　　　</w:t>
            </w:r>
          </w:p>
          <w:p w14:paraId="1EF7BA56"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p>
          <w:p w14:paraId="20B42533"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p>
          <w:p w14:paraId="3A03D298" w14:textId="77777777" w:rsidR="005E1646" w:rsidRDefault="00771266" w:rsidP="005E1646">
            <w:pPr>
              <w:suppressAutoHyphens/>
              <w:wordWrap w:val="0"/>
              <w:autoSpaceDE w:val="0"/>
              <w:autoSpaceDN w:val="0"/>
              <w:spacing w:line="278" w:lineRule="exact"/>
              <w:jc w:val="left"/>
              <w:rPr>
                <w:rFonts w:ascii="HG丸ｺﾞｼｯｸM-PRO" w:eastAsia="HG丸ｺﾞｼｯｸM-PRO" w:hAnsi="HG丸ｺﾞｼｯｸM-PRO" w:cs="ＭＳ Ｐゴシック"/>
                <w:sz w:val="20"/>
                <w:szCs w:val="20"/>
              </w:rPr>
            </w:pPr>
            <w:r w:rsidRPr="008809F7">
              <w:rPr>
                <w:rFonts w:ascii="HG丸ｺﾞｼｯｸM-PRO" w:eastAsia="HG丸ｺﾞｼｯｸM-PRO" w:hAnsi="HG丸ｺﾞｼｯｸM-PRO" w:cs="ＭＳ Ｐゴシック" w:hint="eastAsia"/>
                <w:sz w:val="20"/>
                <w:szCs w:val="20"/>
              </w:rPr>
              <w:t>１．ガラス製の食卓用品は「板ガラス・同製品」に分類</w:t>
            </w:r>
          </w:p>
          <w:p w14:paraId="3FB2EC7B"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２．陶磁器製の台所用品及び食卓用品は「その他の窯業品」に分類</w:t>
            </w:r>
            <w:r w:rsidRPr="008809F7">
              <w:rPr>
                <w:rFonts w:ascii="HG丸ｺﾞｼｯｸM-PRO" w:eastAsia="HG丸ｺﾞｼｯｸM-PRO" w:hAnsi="HG丸ｺﾞｼｯｸM-PRO" w:cs="ＭＳ Ｐゴシック" w:hint="eastAsia"/>
                <w:w w:val="151"/>
                <w:sz w:val="20"/>
                <w:szCs w:val="20"/>
              </w:rPr>
              <w:t xml:space="preserve">　　</w:t>
            </w:r>
          </w:p>
          <w:p w14:paraId="4E270DAA"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p>
          <w:p w14:paraId="4B440A93"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hint="eastAsia"/>
                <w:sz w:val="20"/>
                <w:szCs w:val="20"/>
              </w:rPr>
              <w:t>１</w:t>
            </w:r>
            <w:r w:rsidRPr="008809F7">
              <w:rPr>
                <w:rFonts w:ascii="HG丸ｺﾞｼｯｸM-PRO" w:eastAsia="HG丸ｺﾞｼｯｸM-PRO" w:hAnsi="HG丸ｺﾞｼｯｸM-PRO"/>
                <w:sz w:val="20"/>
                <w:szCs w:val="20"/>
              </w:rPr>
              <w:t>.</w:t>
            </w:r>
            <w:r w:rsidRPr="008809F7">
              <w:rPr>
                <w:rFonts w:ascii="HG丸ｺﾞｼｯｸM-PRO" w:eastAsia="HG丸ｺﾞｼｯｸM-PRO" w:hAnsi="HG丸ｺﾞｼｯｸM-PRO" w:cs="ＭＳ Ｐゴシック" w:hint="eastAsia"/>
                <w:sz w:val="20"/>
                <w:szCs w:val="20"/>
              </w:rPr>
              <w:t>合成生ゴム、合成ゴムは「合成樹脂」に分類</w:t>
            </w:r>
            <w:r w:rsidRPr="008809F7">
              <w:rPr>
                <w:rFonts w:ascii="HG丸ｺﾞｼｯｸM-PRO" w:eastAsia="HG丸ｺﾞｼｯｸM-PRO" w:hAnsi="HG丸ｺﾞｼｯｸM-PRO" w:cs="ＭＳ Ｐゴシック" w:hint="eastAsia"/>
                <w:w w:val="151"/>
                <w:sz w:val="20"/>
                <w:szCs w:val="20"/>
              </w:rPr>
              <w:t xml:space="preserve">　　</w:t>
            </w:r>
          </w:p>
          <w:p w14:paraId="0C567EC0" w14:textId="77777777" w:rsidR="005E1646" w:rsidRDefault="005E1646">
            <w:pPr>
              <w:suppressAutoHyphens/>
              <w:wordWrap w:val="0"/>
              <w:autoSpaceDE w:val="0"/>
              <w:autoSpaceDN w:val="0"/>
              <w:spacing w:line="278" w:lineRule="exact"/>
              <w:jc w:val="left"/>
              <w:rPr>
                <w:rFonts w:ascii="HG丸ｺﾞｼｯｸM-PRO" w:eastAsia="HG丸ｺﾞｼｯｸM-PRO" w:hAnsi="HG丸ｺﾞｼｯｸM-PRO" w:cs="ＭＳ Ｐゴシック"/>
                <w:sz w:val="20"/>
                <w:szCs w:val="20"/>
              </w:rPr>
            </w:pPr>
            <w:r>
              <w:rPr>
                <w:rFonts w:ascii="HG丸ｺﾞｼｯｸM-PRO" w:eastAsia="HG丸ｺﾞｼｯｸM-PRO" w:hAnsi="HG丸ｺﾞｼｯｸM-PRO" w:cs="ＭＳ Ｐゴシック" w:hint="eastAsia"/>
                <w:sz w:val="20"/>
                <w:szCs w:val="20"/>
              </w:rPr>
              <w:t>２．天然ゴムは「天然ゴム」に分類</w:t>
            </w:r>
          </w:p>
          <w:p w14:paraId="6D493AF4"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３．ゴム靴は「その他の日用品」に分類</w:t>
            </w:r>
            <w:r w:rsidRPr="008809F7">
              <w:rPr>
                <w:rFonts w:ascii="HG丸ｺﾞｼｯｸM-PRO" w:eastAsia="HG丸ｺﾞｼｯｸM-PRO" w:hAnsi="HG丸ｺﾞｼｯｸM-PRO" w:cs="ＭＳ Ｐゴシック" w:hint="eastAsia"/>
                <w:w w:val="151"/>
                <w:sz w:val="20"/>
                <w:szCs w:val="20"/>
              </w:rPr>
              <w:t xml:space="preserve">　　　　　　</w:t>
            </w:r>
          </w:p>
          <w:p w14:paraId="2D678D1D"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sz w:val="20"/>
                <w:szCs w:val="20"/>
              </w:rPr>
              <w:t xml:space="preserve"> </w:t>
            </w:r>
            <w:r w:rsidRPr="008809F7">
              <w:rPr>
                <w:rFonts w:ascii="HG丸ｺﾞｼｯｸM-PRO" w:eastAsia="HG丸ｺﾞｼｯｸM-PRO" w:hAnsi="HG丸ｺﾞｼｯｸM-PRO" w:cs="ＭＳ Ｐゴシック" w:hint="eastAsia"/>
                <w:w w:val="151"/>
                <w:sz w:val="20"/>
                <w:szCs w:val="20"/>
              </w:rPr>
              <w:t xml:space="preserve">　　　　　　　　　　</w:t>
            </w:r>
          </w:p>
          <w:p w14:paraId="789D6FB8"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sz w:val="20"/>
                <w:szCs w:val="20"/>
              </w:rPr>
              <w:t xml:space="preserve"> </w:t>
            </w:r>
            <w:r w:rsidRPr="008809F7">
              <w:rPr>
                <w:rFonts w:ascii="HG丸ｺﾞｼｯｸM-PRO" w:eastAsia="HG丸ｺﾞｼｯｸM-PRO" w:hAnsi="HG丸ｺﾞｼｯｸM-PRO" w:cs="ＭＳ Ｐゴシック" w:hint="eastAsia"/>
                <w:w w:val="151"/>
                <w:sz w:val="20"/>
                <w:szCs w:val="20"/>
              </w:rPr>
              <w:t xml:space="preserve">　　　　　　　　　　</w:t>
            </w:r>
          </w:p>
          <w:p w14:paraId="4AD3CC0C"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sz w:val="20"/>
                <w:szCs w:val="20"/>
              </w:rPr>
              <w:t xml:space="preserve"> </w:t>
            </w:r>
            <w:r w:rsidRPr="008809F7">
              <w:rPr>
                <w:rFonts w:ascii="HG丸ｺﾞｼｯｸM-PRO" w:eastAsia="HG丸ｺﾞｼｯｸM-PRO" w:hAnsi="HG丸ｺﾞｼｯｸM-PRO" w:cs="ＭＳ Ｐゴシック" w:hint="eastAsia"/>
                <w:w w:val="151"/>
                <w:sz w:val="20"/>
                <w:szCs w:val="20"/>
              </w:rPr>
              <w:t xml:space="preserve">　　　　　　　　　　　</w:t>
            </w:r>
          </w:p>
          <w:p w14:paraId="3A47B8E8"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p>
          <w:p w14:paraId="6C8D803C" w14:textId="77777777" w:rsidR="00771266"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0B7D637A" w14:textId="77777777" w:rsidR="005E1646" w:rsidRPr="008809F7" w:rsidRDefault="005E164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645E0587"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１．木製の家具、玩具は「その他の</w:t>
            </w:r>
          </w:p>
          <w:p w14:paraId="0606ED74"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cs="ＭＳ Ｐゴシック" w:hint="eastAsia"/>
                <w:sz w:val="20"/>
                <w:szCs w:val="20"/>
              </w:rPr>
              <w:t>日用品」に分類</w:t>
            </w: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sz w:val="20"/>
                <w:szCs w:val="20"/>
              </w:rPr>
              <w:t xml:space="preserve"> </w:t>
            </w:r>
            <w:r w:rsidRPr="008809F7">
              <w:rPr>
                <w:rFonts w:ascii="HG丸ｺﾞｼｯｸM-PRO" w:eastAsia="HG丸ｺﾞｼｯｸM-PRO" w:hAnsi="HG丸ｺﾞｼｯｸM-PRO" w:cs="ＭＳ Ｐゴシック" w:hint="eastAsia"/>
                <w:w w:val="151"/>
                <w:sz w:val="20"/>
                <w:szCs w:val="20"/>
              </w:rPr>
              <w:t xml:space="preserve">　　　　　　　　　　　</w:t>
            </w:r>
          </w:p>
          <w:p w14:paraId="52D033B6"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sz w:val="20"/>
                <w:szCs w:val="20"/>
              </w:rPr>
              <w:t xml:space="preserve"> </w:t>
            </w:r>
            <w:r w:rsidRPr="008809F7">
              <w:rPr>
                <w:rFonts w:ascii="HG丸ｺﾞｼｯｸM-PRO" w:eastAsia="HG丸ｺﾞｼｯｸM-PRO" w:hAnsi="HG丸ｺﾞｼｯｸM-PRO" w:cs="ＭＳ Ｐゴシック" w:hint="eastAsia"/>
                <w:w w:val="151"/>
                <w:sz w:val="20"/>
                <w:szCs w:val="20"/>
              </w:rPr>
              <w:t xml:space="preserve">　　　　　　　　　　</w:t>
            </w:r>
          </w:p>
          <w:p w14:paraId="185CAC47"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sz w:val="20"/>
                <w:szCs w:val="20"/>
              </w:rPr>
              <w:t xml:space="preserve"> </w:t>
            </w:r>
            <w:r w:rsidRPr="008809F7">
              <w:rPr>
                <w:rFonts w:ascii="HG丸ｺﾞｼｯｸM-PRO" w:eastAsia="HG丸ｺﾞｼｯｸM-PRO" w:hAnsi="HG丸ｺﾞｼｯｸM-PRO" w:cs="ＭＳ Ｐゴシック" w:hint="eastAsia"/>
                <w:w w:val="151"/>
                <w:sz w:val="20"/>
                <w:szCs w:val="20"/>
              </w:rPr>
              <w:t xml:space="preserve">　　　　　　　　　　</w:t>
            </w:r>
          </w:p>
          <w:p w14:paraId="3649ED7F"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sz w:val="20"/>
                <w:szCs w:val="20"/>
              </w:rPr>
              <w:t xml:space="preserve"> </w:t>
            </w:r>
            <w:r w:rsidRPr="008809F7">
              <w:rPr>
                <w:rFonts w:ascii="HG丸ｺﾞｼｯｸM-PRO" w:eastAsia="HG丸ｺﾞｼｯｸM-PRO" w:hAnsi="HG丸ｺﾞｼｯｸM-PRO" w:cs="ＭＳ Ｐゴシック" w:hint="eastAsia"/>
                <w:w w:val="151"/>
                <w:sz w:val="20"/>
                <w:szCs w:val="20"/>
              </w:rPr>
              <w:t xml:space="preserve">　　　　　　　　　　</w:t>
            </w:r>
          </w:p>
          <w:p w14:paraId="4D28E279"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p>
          <w:p w14:paraId="348524C8"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p>
          <w:p w14:paraId="72E0EAEA"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２．農業用機械は「その他の機械」</w:t>
            </w:r>
          </w:p>
          <w:p w14:paraId="39A1002E"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lastRenderedPageBreak/>
              <w:t xml:space="preserve">　</w:t>
            </w:r>
            <w:r w:rsidRPr="008809F7">
              <w:rPr>
                <w:rFonts w:ascii="HG丸ｺﾞｼｯｸM-PRO" w:eastAsia="HG丸ｺﾞｼｯｸM-PRO" w:hAnsi="HG丸ｺﾞｼｯｸM-PRO" w:cs="ＭＳ Ｐゴシック" w:hint="eastAsia"/>
                <w:sz w:val="20"/>
                <w:szCs w:val="20"/>
              </w:rPr>
              <w:t>に分類</w:t>
            </w:r>
            <w:r w:rsidRPr="008809F7">
              <w:rPr>
                <w:rFonts w:ascii="HG丸ｺﾞｼｯｸM-PRO" w:eastAsia="HG丸ｺﾞｼｯｸM-PRO" w:hAnsi="HG丸ｺﾞｼｯｸM-PRO" w:cs="ＭＳ Ｐゴシック" w:hint="eastAsia"/>
                <w:w w:val="151"/>
                <w:sz w:val="20"/>
                <w:szCs w:val="20"/>
              </w:rPr>
              <w:t xml:space="preserve">　　　　　</w:t>
            </w:r>
          </w:p>
          <w:p w14:paraId="7090B136"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p>
          <w:p w14:paraId="79EB4FE9"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p>
          <w:p w14:paraId="5365A20B"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sz w:val="20"/>
                <w:szCs w:val="20"/>
              </w:rPr>
              <w:t xml:space="preserve"> </w:t>
            </w:r>
            <w:r w:rsidRPr="008809F7">
              <w:rPr>
                <w:rFonts w:ascii="HG丸ｺﾞｼｯｸM-PRO" w:eastAsia="HG丸ｺﾞｼｯｸM-PRO" w:hAnsi="HG丸ｺﾞｼｯｸM-PRO" w:cs="ＭＳ Ｐゴシック" w:hint="eastAsia"/>
                <w:w w:val="151"/>
                <w:sz w:val="20"/>
                <w:szCs w:val="20"/>
              </w:rPr>
              <w:t xml:space="preserve">　　　　　　　　　</w:t>
            </w:r>
          </w:p>
          <w:p w14:paraId="7D065855"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sz w:val="20"/>
                <w:szCs w:val="20"/>
              </w:rPr>
              <w:t xml:space="preserve"> </w:t>
            </w:r>
            <w:r w:rsidRPr="008809F7">
              <w:rPr>
                <w:rFonts w:ascii="HG丸ｺﾞｼｯｸM-PRO" w:eastAsia="HG丸ｺﾞｼｯｸM-PRO" w:hAnsi="HG丸ｺﾞｼｯｸM-PRO" w:cs="ＭＳ Ｐゴシック" w:hint="eastAsia"/>
                <w:w w:val="151"/>
                <w:sz w:val="20"/>
                <w:szCs w:val="20"/>
              </w:rPr>
              <w:t xml:space="preserve">　　　　　　　　　</w:t>
            </w:r>
          </w:p>
          <w:p w14:paraId="7777BAFF"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sz w:val="20"/>
                <w:szCs w:val="20"/>
              </w:rPr>
              <w:t xml:space="preserve"> </w:t>
            </w:r>
            <w:r w:rsidRPr="008809F7">
              <w:rPr>
                <w:rFonts w:ascii="HG丸ｺﾞｼｯｸM-PRO" w:eastAsia="HG丸ｺﾞｼｯｸM-PRO" w:hAnsi="HG丸ｺﾞｼｯｸM-PRO" w:cs="ＭＳ Ｐゴシック" w:hint="eastAsia"/>
                <w:w w:val="151"/>
                <w:sz w:val="20"/>
                <w:szCs w:val="20"/>
              </w:rPr>
              <w:t xml:space="preserve">　　　　　　　　　</w:t>
            </w:r>
          </w:p>
          <w:p w14:paraId="474DCE3C" w14:textId="77777777" w:rsidR="00771266" w:rsidRPr="008809F7" w:rsidRDefault="005E1646" w:rsidP="005E164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Pr>
                <w:rFonts w:ascii="HG丸ｺﾞｼｯｸM-PRO" w:eastAsia="HG丸ｺﾞｼｯｸM-PRO" w:hAnsi="HG丸ｺﾞｼｯｸM-PRO" w:cs="ＭＳ Ｐゴシック" w:hint="eastAsia"/>
                <w:w w:val="151"/>
                <w:sz w:val="20"/>
                <w:szCs w:val="20"/>
              </w:rPr>
              <w:t xml:space="preserve">　　</w:t>
            </w:r>
            <w:r w:rsidR="00771266" w:rsidRPr="008809F7">
              <w:rPr>
                <w:rFonts w:ascii="HG丸ｺﾞｼｯｸM-PRO" w:eastAsia="HG丸ｺﾞｼｯｸM-PRO" w:hAnsi="HG丸ｺﾞｼｯｸM-PRO"/>
                <w:sz w:val="20"/>
                <w:szCs w:val="20"/>
              </w:rPr>
              <w:t xml:space="preserve"> </w:t>
            </w:r>
            <w:r w:rsidR="00771266" w:rsidRPr="008809F7">
              <w:rPr>
                <w:rFonts w:ascii="HG丸ｺﾞｼｯｸM-PRO" w:eastAsia="HG丸ｺﾞｼｯｸM-PRO" w:hAnsi="HG丸ｺﾞｼｯｸM-PRO" w:cs="ＭＳ Ｐゴシック" w:hint="eastAsia"/>
                <w:w w:val="151"/>
                <w:sz w:val="20"/>
                <w:szCs w:val="20"/>
              </w:rPr>
              <w:t xml:space="preserve">　　　　　　　　　</w:t>
            </w:r>
          </w:p>
          <w:p w14:paraId="0EEDA88B"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１．メイズ、マイロ等の雑穀は「雑穀」に分類</w:t>
            </w:r>
            <w:r w:rsidRPr="008809F7">
              <w:rPr>
                <w:rFonts w:ascii="HG丸ｺﾞｼｯｸM-PRO" w:eastAsia="HG丸ｺﾞｼｯｸM-PRO" w:hAnsi="HG丸ｺﾞｼｯｸM-PRO" w:cs="ＭＳ Ｐゴシック" w:hint="eastAsia"/>
                <w:w w:val="151"/>
                <w:sz w:val="20"/>
                <w:szCs w:val="20"/>
              </w:rPr>
              <w:t xml:space="preserve">　　　　　　　　</w:t>
            </w:r>
          </w:p>
          <w:p w14:paraId="4E67A0AE"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２．鉱物性天然肥料は「非金属鉱物」に分類</w:t>
            </w:r>
            <w:r w:rsidRPr="008809F7">
              <w:rPr>
                <w:rFonts w:ascii="HG丸ｺﾞｼｯｸM-PRO" w:eastAsia="HG丸ｺﾞｼｯｸM-PRO" w:hAnsi="HG丸ｺﾞｼｯｸM-PRO" w:cs="ＭＳ Ｐゴシック" w:hint="eastAsia"/>
                <w:w w:val="151"/>
                <w:sz w:val="20"/>
                <w:szCs w:val="20"/>
              </w:rPr>
              <w:t xml:space="preserve">　　　　</w:t>
            </w:r>
          </w:p>
          <w:p w14:paraId="788C1849"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３．化学肥料は「化学肥料」に分類</w:t>
            </w:r>
            <w:r w:rsidRPr="008809F7">
              <w:rPr>
                <w:rFonts w:ascii="HG丸ｺﾞｼｯｸM-PRO" w:eastAsia="HG丸ｺﾞｼｯｸM-PRO" w:hAnsi="HG丸ｺﾞｼｯｸM-PRO" w:cs="ＭＳ Ｐゴシック" w:hint="eastAsia"/>
                <w:w w:val="151"/>
                <w:sz w:val="20"/>
                <w:szCs w:val="20"/>
              </w:rPr>
              <w:t xml:space="preserve">　　　　　　　　</w:t>
            </w:r>
          </w:p>
          <w:p w14:paraId="318CA9FF"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p>
          <w:p w14:paraId="7C6270AD"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p>
          <w:p w14:paraId="6789A344"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p>
          <w:p w14:paraId="264962D0"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sz w:val="20"/>
                <w:szCs w:val="20"/>
              </w:rPr>
              <w:t xml:space="preserve"> </w:t>
            </w:r>
            <w:r w:rsidRPr="008809F7">
              <w:rPr>
                <w:rFonts w:ascii="HG丸ｺﾞｼｯｸM-PRO" w:eastAsia="HG丸ｺﾞｼｯｸM-PRO" w:hAnsi="HG丸ｺﾞｼｯｸM-PRO" w:cs="ＭＳ Ｐゴシック" w:hint="eastAsia"/>
                <w:w w:val="151"/>
                <w:sz w:val="20"/>
                <w:szCs w:val="20"/>
              </w:rPr>
              <w:t xml:space="preserve">　　　　　　　　　　　</w:t>
            </w:r>
          </w:p>
          <w:p w14:paraId="686089BF"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p>
          <w:p w14:paraId="5A914977"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p>
          <w:p w14:paraId="12BC3559"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p>
          <w:p w14:paraId="59574603"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p>
          <w:p w14:paraId="0425C127"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sz w:val="20"/>
                <w:szCs w:val="20"/>
              </w:rPr>
              <w:t xml:space="preserve"> </w:t>
            </w:r>
            <w:r w:rsidRPr="008809F7">
              <w:rPr>
                <w:rFonts w:ascii="HG丸ｺﾞｼｯｸM-PRO" w:eastAsia="HG丸ｺﾞｼｯｸM-PRO" w:hAnsi="HG丸ｺﾞｼｯｸM-PRO" w:cs="ＭＳ Ｐゴシック" w:hint="eastAsia"/>
                <w:w w:val="151"/>
                <w:sz w:val="20"/>
                <w:szCs w:val="20"/>
              </w:rPr>
              <w:t xml:space="preserve">　　　　　　　　　　</w:t>
            </w:r>
          </w:p>
          <w:p w14:paraId="376FA366"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50DC5CAA"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p>
          <w:p w14:paraId="30DBD314"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p>
          <w:p w14:paraId="7C3D80A0"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１．工業用建築用の粘土陶土等は</w:t>
            </w:r>
          </w:p>
          <w:p w14:paraId="5E7C7C93"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cs="ＭＳ Ｐゴシック" w:hint="eastAsia"/>
                <w:sz w:val="20"/>
                <w:szCs w:val="20"/>
              </w:rPr>
              <w:t>「非金属鉱物」に分類</w:t>
            </w:r>
          </w:p>
          <w:p w14:paraId="68C3F661"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２．外装に用いる荷造用のものの</w:t>
            </w:r>
          </w:p>
          <w:p w14:paraId="40CFE56B"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cs="ＭＳ Ｐゴシック" w:hint="eastAsia"/>
                <w:sz w:val="20"/>
                <w:szCs w:val="20"/>
              </w:rPr>
              <w:t>みを、この分類に含む。</w:t>
            </w:r>
          </w:p>
          <w:p w14:paraId="02A10F38"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p>
          <w:p w14:paraId="77D1868C"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t xml:space="preserve">　　　　　　　　　　　</w:t>
            </w:r>
          </w:p>
          <w:p w14:paraId="3C239356"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sz w:val="20"/>
                <w:szCs w:val="20"/>
              </w:rPr>
              <w:t xml:space="preserve"> </w:t>
            </w:r>
            <w:r w:rsidRPr="008809F7">
              <w:rPr>
                <w:rFonts w:ascii="HG丸ｺﾞｼｯｸM-PRO" w:eastAsia="HG丸ｺﾞｼｯｸM-PRO" w:hAnsi="HG丸ｺﾞｼｯｸM-PRO" w:cs="ＭＳ Ｐゴシック" w:hint="eastAsia"/>
                <w:w w:val="151"/>
                <w:sz w:val="20"/>
                <w:szCs w:val="20"/>
              </w:rPr>
              <w:t xml:space="preserve">　　　　　　　　　　</w:t>
            </w:r>
          </w:p>
        </w:tc>
      </w:tr>
    </w:tbl>
    <w:p w14:paraId="6C439E70" w14:textId="77777777" w:rsidR="005E1646" w:rsidRDefault="005E1646">
      <w:pPr>
        <w:adjustRightInd/>
        <w:spacing w:line="278" w:lineRule="exact"/>
        <w:rPr>
          <w:rFonts w:ascii="HG丸ｺﾞｼｯｸM-PRO" w:eastAsia="HG丸ｺﾞｼｯｸM-PRO" w:hAnsi="HG丸ｺﾞｼｯｸM-PRO" w:cs="Times New Roman"/>
          <w:sz w:val="20"/>
          <w:szCs w:val="20"/>
        </w:rPr>
      </w:pPr>
    </w:p>
    <w:p w14:paraId="79222A8A" w14:textId="77777777" w:rsidR="00771266" w:rsidRPr="008809F7" w:rsidRDefault="005E1646">
      <w:pPr>
        <w:adjustRightInd/>
        <w:spacing w:line="278" w:lineRule="exact"/>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sz w:val="20"/>
          <w:szCs w:val="20"/>
        </w:rPr>
        <w:br w:type="page"/>
      </w:r>
    </w:p>
    <w:p w14:paraId="2EC6FA14" w14:textId="77777777" w:rsidR="00771266" w:rsidRPr="008809F7" w:rsidRDefault="00771266">
      <w:pPr>
        <w:adjustRightInd/>
        <w:spacing w:line="278" w:lineRule="exac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w w:val="151"/>
          <w:sz w:val="20"/>
          <w:szCs w:val="20"/>
        </w:rPr>
        <w:lastRenderedPageBreak/>
        <w:t xml:space="preserve">　　</w:t>
      </w:r>
      <w:r w:rsidRPr="008809F7">
        <w:rPr>
          <w:rFonts w:ascii="HG丸ｺﾞｼｯｸM-PRO" w:eastAsia="HG丸ｺﾞｼｯｸM-PRO" w:hAnsi="HG丸ｺﾞｼｯｸM-PRO" w:cs="ＭＳ Ｐゴシック" w:hint="eastAsia"/>
          <w:sz w:val="20"/>
          <w:szCs w:val="20"/>
        </w:rPr>
        <w:t>冷蔵倉庫品目分類表</w:t>
      </w: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1"/>
        <w:gridCol w:w="1805"/>
        <w:gridCol w:w="7097"/>
      </w:tblGrid>
      <w:tr w:rsidR="00771266" w:rsidRPr="008809F7" w14:paraId="65BC4187" w14:textId="77777777">
        <w:tc>
          <w:tcPr>
            <w:tcW w:w="2286" w:type="dxa"/>
            <w:gridSpan w:val="2"/>
            <w:tcBorders>
              <w:top w:val="single" w:sz="4" w:space="0" w:color="000000"/>
              <w:left w:val="single" w:sz="4" w:space="0" w:color="000000"/>
              <w:bottom w:val="nil"/>
              <w:right w:val="single" w:sz="4" w:space="0" w:color="000000"/>
            </w:tcBorders>
          </w:tcPr>
          <w:p w14:paraId="2274942E"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tc>
        <w:tc>
          <w:tcPr>
            <w:tcW w:w="7097" w:type="dxa"/>
            <w:tcBorders>
              <w:top w:val="single" w:sz="4" w:space="0" w:color="000000"/>
              <w:left w:val="single" w:sz="4" w:space="0" w:color="000000"/>
              <w:bottom w:val="nil"/>
              <w:right w:val="single" w:sz="4" w:space="0" w:color="000000"/>
            </w:tcBorders>
          </w:tcPr>
          <w:p w14:paraId="6D65640D" w14:textId="77777777" w:rsidR="00771266" w:rsidRPr="008809F7" w:rsidRDefault="00771266" w:rsidP="00771266">
            <w:pPr>
              <w:suppressAutoHyphens/>
              <w:autoSpaceDE w:val="0"/>
              <w:autoSpaceDN w:val="0"/>
              <w:spacing w:line="278" w:lineRule="exact"/>
              <w:jc w:val="center"/>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Times New Roman" w:hint="eastAsia"/>
                <w:sz w:val="20"/>
                <w:szCs w:val="20"/>
              </w:rPr>
              <w:t>内　　容　　例</w:t>
            </w:r>
          </w:p>
        </w:tc>
      </w:tr>
      <w:tr w:rsidR="00771266" w:rsidRPr="008809F7" w14:paraId="26E13104" w14:textId="77777777">
        <w:tc>
          <w:tcPr>
            <w:tcW w:w="481" w:type="dxa"/>
            <w:tcBorders>
              <w:top w:val="single" w:sz="4" w:space="0" w:color="000000"/>
              <w:left w:val="single" w:sz="4" w:space="0" w:color="000000"/>
              <w:bottom w:val="single" w:sz="4" w:space="0" w:color="000000"/>
              <w:right w:val="single" w:sz="4" w:space="0" w:color="000000"/>
            </w:tcBorders>
          </w:tcPr>
          <w:p w14:paraId="022ACD29"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3F0D4DB3"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sz w:val="20"/>
                <w:szCs w:val="20"/>
              </w:rPr>
              <w:t xml:space="preserve"> </w:t>
            </w:r>
            <w:r w:rsidRPr="008809F7">
              <w:rPr>
                <w:rFonts w:ascii="HG丸ｺﾞｼｯｸM-PRO" w:eastAsia="HG丸ｺﾞｼｯｸM-PRO" w:hAnsi="HG丸ｺﾞｼｯｸM-PRO" w:cs="ＭＳ Ｐゴシック" w:hint="eastAsia"/>
                <w:sz w:val="20"/>
                <w:szCs w:val="20"/>
              </w:rPr>
              <w:t>１</w:t>
            </w:r>
          </w:p>
          <w:p w14:paraId="7C6AA185"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21C365D4"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602628E4"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32FB997B"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sz w:val="20"/>
                <w:szCs w:val="20"/>
              </w:rPr>
              <w:t xml:space="preserve"> </w:t>
            </w:r>
            <w:r w:rsidRPr="008809F7">
              <w:rPr>
                <w:rFonts w:ascii="HG丸ｺﾞｼｯｸM-PRO" w:eastAsia="HG丸ｺﾞｼｯｸM-PRO" w:hAnsi="HG丸ｺﾞｼｯｸM-PRO" w:cs="ＭＳ Ｐゴシック" w:hint="eastAsia"/>
                <w:sz w:val="20"/>
                <w:szCs w:val="20"/>
              </w:rPr>
              <w:t>２</w:t>
            </w:r>
          </w:p>
          <w:p w14:paraId="793BD7AD"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07CDF971"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03E7259E"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sz w:val="20"/>
                <w:szCs w:val="20"/>
              </w:rPr>
              <w:t xml:space="preserve"> </w:t>
            </w:r>
            <w:r w:rsidRPr="008809F7">
              <w:rPr>
                <w:rFonts w:ascii="HG丸ｺﾞｼｯｸM-PRO" w:eastAsia="HG丸ｺﾞｼｯｸM-PRO" w:hAnsi="HG丸ｺﾞｼｯｸM-PRO" w:cs="ＭＳ Ｐゴシック" w:hint="eastAsia"/>
                <w:sz w:val="20"/>
                <w:szCs w:val="20"/>
              </w:rPr>
              <w:t>３</w:t>
            </w:r>
          </w:p>
          <w:p w14:paraId="559ACF67"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2F137451"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18620F5C"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04F3FE4A"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sz w:val="20"/>
                <w:szCs w:val="20"/>
              </w:rPr>
              <w:t xml:space="preserve"> </w:t>
            </w:r>
            <w:r w:rsidRPr="008809F7">
              <w:rPr>
                <w:rFonts w:ascii="HG丸ｺﾞｼｯｸM-PRO" w:eastAsia="HG丸ｺﾞｼｯｸM-PRO" w:hAnsi="HG丸ｺﾞｼｯｸM-PRO" w:cs="ＭＳ Ｐゴシック" w:hint="eastAsia"/>
                <w:sz w:val="20"/>
                <w:szCs w:val="20"/>
              </w:rPr>
              <w:t>４</w:t>
            </w:r>
          </w:p>
          <w:p w14:paraId="1F6F0366"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00E22179"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7E2AC205"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sz w:val="20"/>
                <w:szCs w:val="20"/>
              </w:rPr>
              <w:t xml:space="preserve"> </w:t>
            </w:r>
            <w:r w:rsidRPr="008809F7">
              <w:rPr>
                <w:rFonts w:ascii="HG丸ｺﾞｼｯｸM-PRO" w:eastAsia="HG丸ｺﾞｼｯｸM-PRO" w:hAnsi="HG丸ｺﾞｼｯｸM-PRO" w:cs="ＭＳ Ｐゴシック" w:hint="eastAsia"/>
                <w:sz w:val="20"/>
                <w:szCs w:val="20"/>
              </w:rPr>
              <w:t>５</w:t>
            </w:r>
          </w:p>
          <w:p w14:paraId="49623A52"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58642E95"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165BFF52"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sz w:val="20"/>
                <w:szCs w:val="20"/>
              </w:rPr>
              <w:t xml:space="preserve"> </w:t>
            </w:r>
            <w:r w:rsidRPr="008809F7">
              <w:rPr>
                <w:rFonts w:ascii="HG丸ｺﾞｼｯｸM-PRO" w:eastAsia="HG丸ｺﾞｼｯｸM-PRO" w:hAnsi="HG丸ｺﾞｼｯｸM-PRO" w:cs="ＭＳ Ｐゴシック" w:hint="eastAsia"/>
                <w:sz w:val="20"/>
                <w:szCs w:val="20"/>
              </w:rPr>
              <w:t>６</w:t>
            </w:r>
          </w:p>
          <w:p w14:paraId="625EA38F"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63B59CAF"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4948C974"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086545DB"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sz w:val="20"/>
                <w:szCs w:val="20"/>
              </w:rPr>
              <w:t xml:space="preserve"> </w:t>
            </w:r>
            <w:r w:rsidRPr="008809F7">
              <w:rPr>
                <w:rFonts w:ascii="HG丸ｺﾞｼｯｸM-PRO" w:eastAsia="HG丸ｺﾞｼｯｸM-PRO" w:hAnsi="HG丸ｺﾞｼｯｸM-PRO" w:cs="ＭＳ Ｐゴシック" w:hint="eastAsia"/>
                <w:sz w:val="20"/>
                <w:szCs w:val="20"/>
              </w:rPr>
              <w:t>７</w:t>
            </w:r>
          </w:p>
          <w:p w14:paraId="30358673"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1073C3D8"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442CF5AF"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sz w:val="20"/>
                <w:szCs w:val="20"/>
              </w:rPr>
              <w:t xml:space="preserve"> </w:t>
            </w:r>
            <w:r w:rsidRPr="008809F7">
              <w:rPr>
                <w:rFonts w:ascii="HG丸ｺﾞｼｯｸM-PRO" w:eastAsia="HG丸ｺﾞｼｯｸM-PRO" w:hAnsi="HG丸ｺﾞｼｯｸM-PRO" w:cs="ＭＳ Ｐゴシック" w:hint="eastAsia"/>
                <w:sz w:val="20"/>
                <w:szCs w:val="20"/>
              </w:rPr>
              <w:t>８</w:t>
            </w:r>
          </w:p>
          <w:p w14:paraId="0BDA079B"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46626E4B"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492E1ACC"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sz w:val="20"/>
                <w:szCs w:val="20"/>
              </w:rPr>
              <w:t xml:space="preserve"> </w:t>
            </w:r>
            <w:r w:rsidRPr="008809F7">
              <w:rPr>
                <w:rFonts w:ascii="HG丸ｺﾞｼｯｸM-PRO" w:eastAsia="HG丸ｺﾞｼｯｸM-PRO" w:hAnsi="HG丸ｺﾞｼｯｸM-PRO" w:cs="ＭＳ Ｐゴシック" w:hint="eastAsia"/>
                <w:sz w:val="20"/>
                <w:szCs w:val="20"/>
              </w:rPr>
              <w:t>９</w:t>
            </w:r>
          </w:p>
          <w:p w14:paraId="08C6DF00"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5065C323"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6AFC0222"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60EACC2F"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2AA80E67"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0C3D4B68" w14:textId="77777777" w:rsidR="00771266" w:rsidRPr="008809F7" w:rsidRDefault="003C614D">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Pr>
                <w:rFonts w:ascii="HG丸ｺﾞｼｯｸM-PRO" w:eastAsia="HG丸ｺﾞｼｯｸM-PRO" w:hAnsi="HG丸ｺﾞｼｯｸM-PRO" w:cs="ＭＳ Ｐゴシック"/>
                <w:sz w:val="20"/>
                <w:szCs w:val="20"/>
              </w:rPr>
              <w:t>10</w:t>
            </w:r>
          </w:p>
          <w:p w14:paraId="26827AEC"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76B274AA"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tc>
        <w:tc>
          <w:tcPr>
            <w:tcW w:w="1805" w:type="dxa"/>
            <w:tcBorders>
              <w:top w:val="single" w:sz="4" w:space="0" w:color="000000"/>
              <w:left w:val="single" w:sz="4" w:space="0" w:color="000000"/>
              <w:bottom w:val="single" w:sz="4" w:space="0" w:color="000000"/>
              <w:right w:val="single" w:sz="4" w:space="0" w:color="000000"/>
            </w:tcBorders>
          </w:tcPr>
          <w:p w14:paraId="3732A228"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2C83B0E0"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hint="eastAsia"/>
                <w:sz w:val="20"/>
                <w:szCs w:val="20"/>
              </w:rPr>
              <w:t>生</w:t>
            </w:r>
            <w:r w:rsidRPr="008809F7">
              <w:rPr>
                <w:rFonts w:ascii="HG丸ｺﾞｼｯｸM-PRO" w:eastAsia="HG丸ｺﾞｼｯｸM-PRO" w:hAnsi="HG丸ｺﾞｼｯｸM-PRO" w:cs="ＭＳ 明朝"/>
                <w:sz w:val="20"/>
                <w:szCs w:val="20"/>
              </w:rPr>
              <w:t xml:space="preserve"> </w:t>
            </w:r>
            <w:r w:rsidRPr="008809F7">
              <w:rPr>
                <w:rFonts w:ascii="HG丸ｺﾞｼｯｸM-PRO" w:eastAsia="HG丸ｺﾞｼｯｸM-PRO" w:hAnsi="HG丸ｺﾞｼｯｸM-PRO" w:cs="ＭＳ Ｐゴシック" w:hint="eastAsia"/>
                <w:sz w:val="20"/>
                <w:szCs w:val="20"/>
              </w:rPr>
              <w:t>鮮</w:t>
            </w:r>
            <w:r w:rsidRPr="008809F7">
              <w:rPr>
                <w:rFonts w:ascii="HG丸ｺﾞｼｯｸM-PRO" w:eastAsia="HG丸ｺﾞｼｯｸM-PRO" w:hAnsi="HG丸ｺﾞｼｯｸM-PRO" w:cs="ＭＳ 明朝"/>
                <w:sz w:val="20"/>
                <w:szCs w:val="20"/>
              </w:rPr>
              <w:t xml:space="preserve"> </w:t>
            </w:r>
            <w:r w:rsidRPr="008809F7">
              <w:rPr>
                <w:rFonts w:ascii="HG丸ｺﾞｼｯｸM-PRO" w:eastAsia="HG丸ｺﾞｼｯｸM-PRO" w:hAnsi="HG丸ｺﾞｼｯｸM-PRO" w:cs="ＭＳ Ｐゴシック" w:hint="eastAsia"/>
                <w:sz w:val="20"/>
                <w:szCs w:val="20"/>
              </w:rPr>
              <w:t>水</w:t>
            </w:r>
            <w:r w:rsidRPr="008809F7">
              <w:rPr>
                <w:rFonts w:ascii="HG丸ｺﾞｼｯｸM-PRO" w:eastAsia="HG丸ｺﾞｼｯｸM-PRO" w:hAnsi="HG丸ｺﾞｼｯｸM-PRO" w:cs="ＭＳ 明朝"/>
                <w:sz w:val="20"/>
                <w:szCs w:val="20"/>
              </w:rPr>
              <w:t xml:space="preserve"> </w:t>
            </w:r>
            <w:r w:rsidRPr="008809F7">
              <w:rPr>
                <w:rFonts w:ascii="HG丸ｺﾞｼｯｸM-PRO" w:eastAsia="HG丸ｺﾞｼｯｸM-PRO" w:hAnsi="HG丸ｺﾞｼｯｸM-PRO" w:cs="ＭＳ Ｐゴシック" w:hint="eastAsia"/>
                <w:sz w:val="20"/>
                <w:szCs w:val="20"/>
              </w:rPr>
              <w:t>産</w:t>
            </w:r>
            <w:r w:rsidRPr="008809F7">
              <w:rPr>
                <w:rFonts w:ascii="HG丸ｺﾞｼｯｸM-PRO" w:eastAsia="HG丸ｺﾞｼｯｸM-PRO" w:hAnsi="HG丸ｺﾞｼｯｸM-PRO" w:cs="ＭＳ 明朝"/>
                <w:sz w:val="20"/>
                <w:szCs w:val="20"/>
              </w:rPr>
              <w:t xml:space="preserve"> </w:t>
            </w:r>
            <w:r w:rsidRPr="008809F7">
              <w:rPr>
                <w:rFonts w:ascii="HG丸ｺﾞｼｯｸM-PRO" w:eastAsia="HG丸ｺﾞｼｯｸM-PRO" w:hAnsi="HG丸ｺﾞｼｯｸM-PRO" w:cs="ＭＳ Ｐゴシック" w:hint="eastAsia"/>
                <w:sz w:val="20"/>
                <w:szCs w:val="20"/>
              </w:rPr>
              <w:t>物</w:t>
            </w:r>
          </w:p>
          <w:p w14:paraId="53253AC5"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564C76A6"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4E70AB66"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536C53E0"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hint="eastAsia"/>
                <w:sz w:val="20"/>
                <w:szCs w:val="20"/>
              </w:rPr>
              <w:t>冷</w:t>
            </w:r>
            <w:r w:rsidRPr="008809F7">
              <w:rPr>
                <w:rFonts w:ascii="HG丸ｺﾞｼｯｸM-PRO" w:eastAsia="HG丸ｺﾞｼｯｸM-PRO" w:hAnsi="HG丸ｺﾞｼｯｸM-PRO"/>
                <w:sz w:val="20"/>
                <w:szCs w:val="20"/>
              </w:rPr>
              <w:t xml:space="preserve"> </w:t>
            </w:r>
            <w:r w:rsidRPr="008809F7">
              <w:rPr>
                <w:rFonts w:ascii="HG丸ｺﾞｼｯｸM-PRO" w:eastAsia="HG丸ｺﾞｼｯｸM-PRO" w:hAnsi="HG丸ｺﾞｼｯｸM-PRO" w:cs="ＭＳ Ｐゴシック" w:hint="eastAsia"/>
                <w:sz w:val="20"/>
                <w:szCs w:val="20"/>
              </w:rPr>
              <w:t>凍</w:t>
            </w:r>
            <w:r w:rsidRPr="008809F7">
              <w:rPr>
                <w:rFonts w:ascii="HG丸ｺﾞｼｯｸM-PRO" w:eastAsia="HG丸ｺﾞｼｯｸM-PRO" w:hAnsi="HG丸ｺﾞｼｯｸM-PRO" w:cs="ＭＳ 明朝"/>
                <w:sz w:val="20"/>
                <w:szCs w:val="20"/>
              </w:rPr>
              <w:t xml:space="preserve"> </w:t>
            </w:r>
            <w:r w:rsidRPr="008809F7">
              <w:rPr>
                <w:rFonts w:ascii="HG丸ｺﾞｼｯｸM-PRO" w:eastAsia="HG丸ｺﾞｼｯｸM-PRO" w:hAnsi="HG丸ｺﾞｼｯｸM-PRO" w:cs="ＭＳ Ｐゴシック" w:hint="eastAsia"/>
                <w:sz w:val="20"/>
                <w:szCs w:val="20"/>
              </w:rPr>
              <w:t>水</w:t>
            </w:r>
            <w:r w:rsidRPr="008809F7">
              <w:rPr>
                <w:rFonts w:ascii="HG丸ｺﾞｼｯｸM-PRO" w:eastAsia="HG丸ｺﾞｼｯｸM-PRO" w:hAnsi="HG丸ｺﾞｼｯｸM-PRO" w:cs="ＭＳ 明朝"/>
                <w:sz w:val="20"/>
                <w:szCs w:val="20"/>
              </w:rPr>
              <w:t xml:space="preserve"> </w:t>
            </w:r>
            <w:r w:rsidRPr="008809F7">
              <w:rPr>
                <w:rFonts w:ascii="HG丸ｺﾞｼｯｸM-PRO" w:eastAsia="HG丸ｺﾞｼｯｸM-PRO" w:hAnsi="HG丸ｺﾞｼｯｸM-PRO" w:cs="ＭＳ Ｐゴシック" w:hint="eastAsia"/>
                <w:sz w:val="20"/>
                <w:szCs w:val="20"/>
              </w:rPr>
              <w:t>産</w:t>
            </w:r>
            <w:r w:rsidRPr="008809F7">
              <w:rPr>
                <w:rFonts w:ascii="HG丸ｺﾞｼｯｸM-PRO" w:eastAsia="HG丸ｺﾞｼｯｸM-PRO" w:hAnsi="HG丸ｺﾞｼｯｸM-PRO" w:cs="ＭＳ 明朝"/>
                <w:sz w:val="20"/>
                <w:szCs w:val="20"/>
              </w:rPr>
              <w:t xml:space="preserve"> </w:t>
            </w:r>
            <w:r w:rsidRPr="008809F7">
              <w:rPr>
                <w:rFonts w:ascii="HG丸ｺﾞｼｯｸM-PRO" w:eastAsia="HG丸ｺﾞｼｯｸM-PRO" w:hAnsi="HG丸ｺﾞｼｯｸM-PRO" w:cs="ＭＳ Ｐゴシック" w:hint="eastAsia"/>
                <w:sz w:val="20"/>
                <w:szCs w:val="20"/>
              </w:rPr>
              <w:t>物</w:t>
            </w:r>
          </w:p>
          <w:p w14:paraId="7DDAA0D2"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4758A06F"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2E0F9DD0"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hint="eastAsia"/>
                <w:sz w:val="20"/>
                <w:szCs w:val="20"/>
              </w:rPr>
              <w:t>塩</w:t>
            </w:r>
            <w:r w:rsidRPr="008809F7">
              <w:rPr>
                <w:rFonts w:ascii="HG丸ｺﾞｼｯｸM-PRO" w:eastAsia="HG丸ｺﾞｼｯｸM-PRO" w:hAnsi="HG丸ｺﾞｼｯｸM-PRO"/>
                <w:sz w:val="20"/>
                <w:szCs w:val="20"/>
              </w:rPr>
              <w:t xml:space="preserve"> </w:t>
            </w:r>
            <w:r w:rsidRPr="008809F7">
              <w:rPr>
                <w:rFonts w:ascii="HG丸ｺﾞｼｯｸM-PRO" w:eastAsia="HG丸ｺﾞｼｯｸM-PRO" w:hAnsi="HG丸ｺﾞｼｯｸM-PRO" w:cs="ＭＳ Ｐゴシック" w:hint="eastAsia"/>
                <w:sz w:val="20"/>
                <w:szCs w:val="20"/>
              </w:rPr>
              <w:t>干</w:t>
            </w:r>
            <w:r w:rsidRPr="008809F7">
              <w:rPr>
                <w:rFonts w:ascii="HG丸ｺﾞｼｯｸM-PRO" w:eastAsia="HG丸ｺﾞｼｯｸM-PRO" w:hAnsi="HG丸ｺﾞｼｯｸM-PRO" w:cs="ＭＳ 明朝"/>
                <w:sz w:val="20"/>
                <w:szCs w:val="20"/>
              </w:rPr>
              <w:t xml:space="preserve"> </w:t>
            </w:r>
            <w:r w:rsidRPr="008809F7">
              <w:rPr>
                <w:rFonts w:ascii="HG丸ｺﾞｼｯｸM-PRO" w:eastAsia="HG丸ｺﾞｼｯｸM-PRO" w:hAnsi="HG丸ｺﾞｼｯｸM-PRO" w:cs="ＭＳ Ｐゴシック" w:hint="eastAsia"/>
                <w:sz w:val="20"/>
                <w:szCs w:val="20"/>
              </w:rPr>
              <w:t>水</w:t>
            </w:r>
            <w:r w:rsidRPr="008809F7">
              <w:rPr>
                <w:rFonts w:ascii="HG丸ｺﾞｼｯｸM-PRO" w:eastAsia="HG丸ｺﾞｼｯｸM-PRO" w:hAnsi="HG丸ｺﾞｼｯｸM-PRO" w:cs="ＭＳ 明朝"/>
                <w:sz w:val="20"/>
                <w:szCs w:val="20"/>
              </w:rPr>
              <w:t xml:space="preserve"> </w:t>
            </w:r>
            <w:r w:rsidRPr="008809F7">
              <w:rPr>
                <w:rFonts w:ascii="HG丸ｺﾞｼｯｸM-PRO" w:eastAsia="HG丸ｺﾞｼｯｸM-PRO" w:hAnsi="HG丸ｺﾞｼｯｸM-PRO" w:cs="ＭＳ Ｐゴシック" w:hint="eastAsia"/>
                <w:sz w:val="20"/>
                <w:szCs w:val="20"/>
              </w:rPr>
              <w:t>産</w:t>
            </w:r>
            <w:r w:rsidRPr="008809F7">
              <w:rPr>
                <w:rFonts w:ascii="HG丸ｺﾞｼｯｸM-PRO" w:eastAsia="HG丸ｺﾞｼｯｸM-PRO" w:hAnsi="HG丸ｺﾞｼｯｸM-PRO" w:cs="ＭＳ 明朝"/>
                <w:sz w:val="20"/>
                <w:szCs w:val="20"/>
              </w:rPr>
              <w:t xml:space="preserve"> </w:t>
            </w:r>
            <w:r w:rsidRPr="008809F7">
              <w:rPr>
                <w:rFonts w:ascii="HG丸ｺﾞｼｯｸM-PRO" w:eastAsia="HG丸ｺﾞｼｯｸM-PRO" w:hAnsi="HG丸ｺﾞｼｯｸM-PRO" w:cs="ＭＳ Ｐゴシック" w:hint="eastAsia"/>
                <w:sz w:val="20"/>
                <w:szCs w:val="20"/>
              </w:rPr>
              <w:t>物</w:t>
            </w:r>
          </w:p>
          <w:p w14:paraId="28260616"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55C44572"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65A8FCE1"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1EFA351B"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hint="eastAsia"/>
                <w:sz w:val="20"/>
                <w:szCs w:val="20"/>
              </w:rPr>
              <w:t>水</w:t>
            </w:r>
            <w:r w:rsidRPr="008809F7">
              <w:rPr>
                <w:rFonts w:ascii="HG丸ｺﾞｼｯｸM-PRO" w:eastAsia="HG丸ｺﾞｼｯｸM-PRO" w:hAnsi="HG丸ｺﾞｼｯｸM-PRO"/>
                <w:sz w:val="20"/>
                <w:szCs w:val="20"/>
              </w:rPr>
              <w:t xml:space="preserve"> </w:t>
            </w:r>
            <w:r w:rsidRPr="008809F7">
              <w:rPr>
                <w:rFonts w:ascii="HG丸ｺﾞｼｯｸM-PRO" w:eastAsia="HG丸ｺﾞｼｯｸM-PRO" w:hAnsi="HG丸ｺﾞｼｯｸM-PRO" w:cs="ＭＳ Ｐゴシック" w:hint="eastAsia"/>
                <w:sz w:val="20"/>
                <w:szCs w:val="20"/>
              </w:rPr>
              <w:t>産</w:t>
            </w:r>
            <w:r w:rsidRPr="008809F7">
              <w:rPr>
                <w:rFonts w:ascii="HG丸ｺﾞｼｯｸM-PRO" w:eastAsia="HG丸ｺﾞｼｯｸM-PRO" w:hAnsi="HG丸ｺﾞｼｯｸM-PRO" w:cs="ＭＳ 明朝"/>
                <w:sz w:val="20"/>
                <w:szCs w:val="20"/>
              </w:rPr>
              <w:t xml:space="preserve"> </w:t>
            </w:r>
            <w:r w:rsidRPr="008809F7">
              <w:rPr>
                <w:rFonts w:ascii="HG丸ｺﾞｼｯｸM-PRO" w:eastAsia="HG丸ｺﾞｼｯｸM-PRO" w:hAnsi="HG丸ｺﾞｼｯｸM-PRO" w:cs="ＭＳ Ｐゴシック" w:hint="eastAsia"/>
                <w:sz w:val="20"/>
                <w:szCs w:val="20"/>
              </w:rPr>
              <w:t>加</w:t>
            </w:r>
            <w:r w:rsidRPr="008809F7">
              <w:rPr>
                <w:rFonts w:ascii="HG丸ｺﾞｼｯｸM-PRO" w:eastAsia="HG丸ｺﾞｼｯｸM-PRO" w:hAnsi="HG丸ｺﾞｼｯｸM-PRO" w:cs="ＭＳ 明朝"/>
                <w:sz w:val="20"/>
                <w:szCs w:val="20"/>
              </w:rPr>
              <w:t xml:space="preserve"> </w:t>
            </w:r>
            <w:r w:rsidRPr="008809F7">
              <w:rPr>
                <w:rFonts w:ascii="HG丸ｺﾞｼｯｸM-PRO" w:eastAsia="HG丸ｺﾞｼｯｸM-PRO" w:hAnsi="HG丸ｺﾞｼｯｸM-PRO" w:cs="ＭＳ Ｐゴシック" w:hint="eastAsia"/>
                <w:sz w:val="20"/>
                <w:szCs w:val="20"/>
              </w:rPr>
              <w:t>工</w:t>
            </w:r>
            <w:r w:rsidRPr="008809F7">
              <w:rPr>
                <w:rFonts w:ascii="HG丸ｺﾞｼｯｸM-PRO" w:eastAsia="HG丸ｺﾞｼｯｸM-PRO" w:hAnsi="HG丸ｺﾞｼｯｸM-PRO" w:cs="ＭＳ 明朝"/>
                <w:sz w:val="20"/>
                <w:szCs w:val="20"/>
              </w:rPr>
              <w:t xml:space="preserve"> </w:t>
            </w:r>
            <w:r w:rsidRPr="008809F7">
              <w:rPr>
                <w:rFonts w:ascii="HG丸ｺﾞｼｯｸM-PRO" w:eastAsia="HG丸ｺﾞｼｯｸM-PRO" w:hAnsi="HG丸ｺﾞｼｯｸM-PRO" w:cs="ＭＳ Ｐゴシック" w:hint="eastAsia"/>
                <w:sz w:val="20"/>
                <w:szCs w:val="20"/>
              </w:rPr>
              <w:t>品</w:t>
            </w:r>
          </w:p>
          <w:p w14:paraId="7FD41FD3"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07D5EBC0"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34C1CF3C"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hint="eastAsia"/>
                <w:sz w:val="20"/>
                <w:szCs w:val="20"/>
              </w:rPr>
              <w:t>畜</w:t>
            </w:r>
            <w:r w:rsidR="003C614D">
              <w:rPr>
                <w:rFonts w:ascii="HG丸ｺﾞｼｯｸM-PRO" w:eastAsia="HG丸ｺﾞｼｯｸM-PRO" w:hAnsi="HG丸ｺﾞｼｯｸM-PRO" w:hint="eastAsia"/>
                <w:sz w:val="20"/>
                <w:szCs w:val="20"/>
              </w:rPr>
              <w:t xml:space="preserve">　　</w:t>
            </w:r>
            <w:r w:rsidRPr="008809F7">
              <w:rPr>
                <w:rFonts w:ascii="HG丸ｺﾞｼｯｸM-PRO" w:eastAsia="HG丸ｺﾞｼｯｸM-PRO" w:hAnsi="HG丸ｺﾞｼｯｸM-PRO" w:cs="ＭＳ Ｐゴシック" w:hint="eastAsia"/>
                <w:sz w:val="20"/>
                <w:szCs w:val="20"/>
              </w:rPr>
              <w:t>産</w:t>
            </w:r>
            <w:r w:rsidR="003C614D">
              <w:rPr>
                <w:rFonts w:ascii="HG丸ｺﾞｼｯｸM-PRO" w:eastAsia="HG丸ｺﾞｼｯｸM-PRO" w:hAnsi="HG丸ｺﾞｼｯｸM-PRO" w:cs="ＭＳ Ｐゴシック" w:hint="eastAsia"/>
                <w:w w:val="151"/>
                <w:sz w:val="20"/>
                <w:szCs w:val="20"/>
              </w:rPr>
              <w:t xml:space="preserve">　</w:t>
            </w:r>
            <w:r w:rsidR="003C614D">
              <w:rPr>
                <w:rFonts w:ascii="HG丸ｺﾞｼｯｸM-PRO" w:eastAsia="HG丸ｺﾞｼｯｸM-PRO" w:hAnsi="HG丸ｺﾞｼｯｸM-PRO" w:cs="ＭＳ Ｐゴシック"/>
                <w:w w:val="151"/>
                <w:sz w:val="20"/>
                <w:szCs w:val="20"/>
              </w:rPr>
              <w:t xml:space="preserve"> </w:t>
            </w:r>
            <w:r w:rsidRPr="008809F7">
              <w:rPr>
                <w:rFonts w:ascii="HG丸ｺﾞｼｯｸM-PRO" w:eastAsia="HG丸ｺﾞｼｯｸM-PRO" w:hAnsi="HG丸ｺﾞｼｯｸM-PRO" w:cs="ＭＳ Ｐゴシック" w:hint="eastAsia"/>
                <w:sz w:val="20"/>
                <w:szCs w:val="20"/>
              </w:rPr>
              <w:t>物</w:t>
            </w:r>
          </w:p>
          <w:p w14:paraId="0A380A44"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22EE8189"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32EC2C67"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hint="eastAsia"/>
                <w:sz w:val="20"/>
                <w:szCs w:val="20"/>
              </w:rPr>
              <w:t>畜</w:t>
            </w:r>
            <w:r w:rsidRPr="008809F7">
              <w:rPr>
                <w:rFonts w:ascii="HG丸ｺﾞｼｯｸM-PRO" w:eastAsia="HG丸ｺﾞｼｯｸM-PRO" w:hAnsi="HG丸ｺﾞｼｯｸM-PRO"/>
                <w:sz w:val="20"/>
                <w:szCs w:val="20"/>
              </w:rPr>
              <w:t xml:space="preserve"> </w:t>
            </w:r>
            <w:r w:rsidRPr="008809F7">
              <w:rPr>
                <w:rFonts w:ascii="HG丸ｺﾞｼｯｸM-PRO" w:eastAsia="HG丸ｺﾞｼｯｸM-PRO" w:hAnsi="HG丸ｺﾞｼｯｸM-PRO" w:cs="ＭＳ Ｐゴシック" w:hint="eastAsia"/>
                <w:sz w:val="20"/>
                <w:szCs w:val="20"/>
              </w:rPr>
              <w:t>産</w:t>
            </w:r>
            <w:r w:rsidRPr="008809F7">
              <w:rPr>
                <w:rFonts w:ascii="HG丸ｺﾞｼｯｸM-PRO" w:eastAsia="HG丸ｺﾞｼｯｸM-PRO" w:hAnsi="HG丸ｺﾞｼｯｸM-PRO" w:cs="ＭＳ 明朝"/>
                <w:sz w:val="20"/>
                <w:szCs w:val="20"/>
              </w:rPr>
              <w:t xml:space="preserve"> </w:t>
            </w:r>
            <w:r w:rsidRPr="008809F7">
              <w:rPr>
                <w:rFonts w:ascii="HG丸ｺﾞｼｯｸM-PRO" w:eastAsia="HG丸ｺﾞｼｯｸM-PRO" w:hAnsi="HG丸ｺﾞｼｯｸM-PRO" w:cs="ＭＳ Ｐゴシック" w:hint="eastAsia"/>
                <w:sz w:val="20"/>
                <w:szCs w:val="20"/>
              </w:rPr>
              <w:t>加</w:t>
            </w:r>
            <w:r w:rsidRPr="008809F7">
              <w:rPr>
                <w:rFonts w:ascii="HG丸ｺﾞｼｯｸM-PRO" w:eastAsia="HG丸ｺﾞｼｯｸM-PRO" w:hAnsi="HG丸ｺﾞｼｯｸM-PRO" w:cs="ＭＳ 明朝"/>
                <w:sz w:val="20"/>
                <w:szCs w:val="20"/>
              </w:rPr>
              <w:t xml:space="preserve"> </w:t>
            </w:r>
            <w:r w:rsidRPr="008809F7">
              <w:rPr>
                <w:rFonts w:ascii="HG丸ｺﾞｼｯｸM-PRO" w:eastAsia="HG丸ｺﾞｼｯｸM-PRO" w:hAnsi="HG丸ｺﾞｼｯｸM-PRO" w:cs="ＭＳ Ｐゴシック" w:hint="eastAsia"/>
                <w:sz w:val="20"/>
                <w:szCs w:val="20"/>
              </w:rPr>
              <w:t>工</w:t>
            </w:r>
            <w:r w:rsidRPr="008809F7">
              <w:rPr>
                <w:rFonts w:ascii="HG丸ｺﾞｼｯｸM-PRO" w:eastAsia="HG丸ｺﾞｼｯｸM-PRO" w:hAnsi="HG丸ｺﾞｼｯｸM-PRO" w:cs="ＭＳ 明朝"/>
                <w:sz w:val="20"/>
                <w:szCs w:val="20"/>
              </w:rPr>
              <w:t xml:space="preserve"> </w:t>
            </w:r>
            <w:r w:rsidRPr="008809F7">
              <w:rPr>
                <w:rFonts w:ascii="HG丸ｺﾞｼｯｸM-PRO" w:eastAsia="HG丸ｺﾞｼｯｸM-PRO" w:hAnsi="HG丸ｺﾞｼｯｸM-PRO" w:cs="ＭＳ Ｐゴシック" w:hint="eastAsia"/>
                <w:sz w:val="20"/>
                <w:szCs w:val="20"/>
              </w:rPr>
              <w:t>品</w:t>
            </w:r>
          </w:p>
          <w:p w14:paraId="297037C6"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51185DED"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2ED83360"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3737C164" w14:textId="77777777" w:rsidR="00771266" w:rsidRPr="003C614D" w:rsidRDefault="00771266">
            <w:pPr>
              <w:suppressAutoHyphens/>
              <w:wordWrap w:val="0"/>
              <w:autoSpaceDE w:val="0"/>
              <w:autoSpaceDN w:val="0"/>
              <w:spacing w:line="278" w:lineRule="exact"/>
              <w:jc w:val="left"/>
              <w:rPr>
                <w:rFonts w:ascii="HG丸ｺﾞｼｯｸM-PRO" w:eastAsia="HG丸ｺﾞｼｯｸM-PRO" w:hAnsi="HG丸ｺﾞｼｯｸM-PRO" w:cs="ＭＳ Ｐゴシック"/>
                <w:w w:val="151"/>
                <w:sz w:val="20"/>
                <w:szCs w:val="20"/>
              </w:rPr>
            </w:pPr>
            <w:r w:rsidRPr="008809F7">
              <w:rPr>
                <w:rFonts w:ascii="HG丸ｺﾞｼｯｸM-PRO" w:eastAsia="HG丸ｺﾞｼｯｸM-PRO" w:hAnsi="HG丸ｺﾞｼｯｸM-PRO" w:hint="eastAsia"/>
                <w:sz w:val="20"/>
                <w:szCs w:val="20"/>
              </w:rPr>
              <w:t xml:space="preserve">農　</w:t>
            </w:r>
            <w:r w:rsidR="003C614D">
              <w:rPr>
                <w:rFonts w:ascii="HG丸ｺﾞｼｯｸM-PRO" w:eastAsia="HG丸ｺﾞｼｯｸM-PRO" w:hAnsi="HG丸ｺﾞｼｯｸM-PRO" w:cs="ＭＳ Ｐゴシック"/>
                <w:w w:val="151"/>
                <w:sz w:val="20"/>
                <w:szCs w:val="20"/>
              </w:rPr>
              <w:t xml:space="preserve"> </w:t>
            </w:r>
            <w:r w:rsidRPr="008809F7">
              <w:rPr>
                <w:rFonts w:ascii="HG丸ｺﾞｼｯｸM-PRO" w:eastAsia="HG丸ｺﾞｼｯｸM-PRO" w:hAnsi="HG丸ｺﾞｼｯｸM-PRO" w:cs="ＭＳ Ｐゴシック" w:hint="eastAsia"/>
                <w:sz w:val="20"/>
                <w:szCs w:val="20"/>
              </w:rPr>
              <w:t>産</w:t>
            </w:r>
            <w:r w:rsidR="003C614D">
              <w:rPr>
                <w:rFonts w:ascii="HG丸ｺﾞｼｯｸM-PRO" w:eastAsia="HG丸ｺﾞｼｯｸM-PRO" w:hAnsi="HG丸ｺﾞｼｯｸM-PRO" w:cs="ＭＳ Ｐゴシック" w:hint="eastAsia"/>
                <w:w w:val="151"/>
                <w:sz w:val="20"/>
                <w:szCs w:val="20"/>
              </w:rPr>
              <w:t xml:space="preserve">　</w:t>
            </w:r>
            <w:r w:rsidR="003C614D">
              <w:rPr>
                <w:rFonts w:ascii="HG丸ｺﾞｼｯｸM-PRO" w:eastAsia="HG丸ｺﾞｼｯｸM-PRO" w:hAnsi="HG丸ｺﾞｼｯｸM-PRO" w:cs="ＭＳ Ｐゴシック"/>
                <w:w w:val="151"/>
                <w:sz w:val="20"/>
                <w:szCs w:val="20"/>
              </w:rPr>
              <w:t xml:space="preserve"> </w:t>
            </w:r>
            <w:r w:rsidRPr="008809F7">
              <w:rPr>
                <w:rFonts w:ascii="HG丸ｺﾞｼｯｸM-PRO" w:eastAsia="HG丸ｺﾞｼｯｸM-PRO" w:hAnsi="HG丸ｺﾞｼｯｸM-PRO" w:cs="ＭＳ Ｐゴシック" w:hint="eastAsia"/>
                <w:sz w:val="20"/>
                <w:szCs w:val="20"/>
              </w:rPr>
              <w:t>物</w:t>
            </w:r>
          </w:p>
          <w:p w14:paraId="7102F929"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1A1D7FF3"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78C25009"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hint="eastAsia"/>
                <w:sz w:val="20"/>
                <w:szCs w:val="20"/>
              </w:rPr>
              <w:t>農</w:t>
            </w:r>
            <w:r w:rsidRPr="008809F7">
              <w:rPr>
                <w:rFonts w:ascii="HG丸ｺﾞｼｯｸM-PRO" w:eastAsia="HG丸ｺﾞｼｯｸM-PRO" w:hAnsi="HG丸ｺﾞｼｯｸM-PRO" w:cs="ＭＳ 明朝"/>
                <w:sz w:val="20"/>
                <w:szCs w:val="20"/>
              </w:rPr>
              <w:t xml:space="preserve"> </w:t>
            </w:r>
            <w:r w:rsidRPr="008809F7">
              <w:rPr>
                <w:rFonts w:ascii="HG丸ｺﾞｼｯｸM-PRO" w:eastAsia="HG丸ｺﾞｼｯｸM-PRO" w:hAnsi="HG丸ｺﾞｼｯｸM-PRO" w:cs="ＭＳ Ｐゴシック" w:hint="eastAsia"/>
                <w:sz w:val="20"/>
                <w:szCs w:val="20"/>
              </w:rPr>
              <w:t>産</w:t>
            </w:r>
            <w:r w:rsidRPr="008809F7">
              <w:rPr>
                <w:rFonts w:ascii="HG丸ｺﾞｼｯｸM-PRO" w:eastAsia="HG丸ｺﾞｼｯｸM-PRO" w:hAnsi="HG丸ｺﾞｼｯｸM-PRO" w:cs="ＭＳ 明朝"/>
                <w:sz w:val="20"/>
                <w:szCs w:val="20"/>
              </w:rPr>
              <w:t xml:space="preserve"> </w:t>
            </w:r>
            <w:r w:rsidRPr="008809F7">
              <w:rPr>
                <w:rFonts w:ascii="HG丸ｺﾞｼｯｸM-PRO" w:eastAsia="HG丸ｺﾞｼｯｸM-PRO" w:hAnsi="HG丸ｺﾞｼｯｸM-PRO" w:cs="ＭＳ Ｐゴシック" w:hint="eastAsia"/>
                <w:sz w:val="20"/>
                <w:szCs w:val="20"/>
              </w:rPr>
              <w:t>加</w:t>
            </w:r>
            <w:r w:rsidRPr="008809F7">
              <w:rPr>
                <w:rFonts w:ascii="HG丸ｺﾞｼｯｸM-PRO" w:eastAsia="HG丸ｺﾞｼｯｸM-PRO" w:hAnsi="HG丸ｺﾞｼｯｸM-PRO" w:cs="ＭＳ 明朝"/>
                <w:sz w:val="20"/>
                <w:szCs w:val="20"/>
              </w:rPr>
              <w:t xml:space="preserve"> </w:t>
            </w:r>
            <w:r w:rsidRPr="008809F7">
              <w:rPr>
                <w:rFonts w:ascii="HG丸ｺﾞｼｯｸM-PRO" w:eastAsia="HG丸ｺﾞｼｯｸM-PRO" w:hAnsi="HG丸ｺﾞｼｯｸM-PRO" w:cs="ＭＳ Ｐゴシック" w:hint="eastAsia"/>
                <w:sz w:val="20"/>
                <w:szCs w:val="20"/>
              </w:rPr>
              <w:t>工</w:t>
            </w:r>
            <w:r w:rsidRPr="008809F7">
              <w:rPr>
                <w:rFonts w:ascii="HG丸ｺﾞｼｯｸM-PRO" w:eastAsia="HG丸ｺﾞｼｯｸM-PRO" w:hAnsi="HG丸ｺﾞｼｯｸM-PRO" w:cs="ＭＳ 明朝"/>
                <w:sz w:val="20"/>
                <w:szCs w:val="20"/>
              </w:rPr>
              <w:t xml:space="preserve"> </w:t>
            </w:r>
            <w:r w:rsidRPr="008809F7">
              <w:rPr>
                <w:rFonts w:ascii="HG丸ｺﾞｼｯｸM-PRO" w:eastAsia="HG丸ｺﾞｼｯｸM-PRO" w:hAnsi="HG丸ｺﾞｼｯｸM-PRO" w:cs="ＭＳ Ｐゴシック" w:hint="eastAsia"/>
                <w:sz w:val="20"/>
                <w:szCs w:val="20"/>
              </w:rPr>
              <w:t>品</w:t>
            </w:r>
          </w:p>
          <w:p w14:paraId="51856367"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05434342"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0077F07B"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hint="eastAsia"/>
                <w:sz w:val="20"/>
                <w:szCs w:val="20"/>
              </w:rPr>
              <w:t>冷</w:t>
            </w:r>
            <w:r w:rsidR="003C614D">
              <w:rPr>
                <w:rFonts w:ascii="HG丸ｺﾞｼｯｸM-PRO" w:eastAsia="HG丸ｺﾞｼｯｸM-PRO" w:hAnsi="HG丸ｺﾞｼｯｸM-PRO" w:cs="ＭＳ Ｐゴシック"/>
                <w:w w:val="151"/>
                <w:sz w:val="20"/>
                <w:szCs w:val="20"/>
              </w:rPr>
              <w:t xml:space="preserve"> </w:t>
            </w:r>
            <w:r w:rsidRPr="008809F7">
              <w:rPr>
                <w:rFonts w:ascii="HG丸ｺﾞｼｯｸM-PRO" w:eastAsia="HG丸ｺﾞｼｯｸM-PRO" w:hAnsi="HG丸ｺﾞｼｯｸM-PRO" w:cs="ＭＳ Ｐゴシック" w:hint="eastAsia"/>
                <w:sz w:val="20"/>
                <w:szCs w:val="20"/>
              </w:rPr>
              <w:t>凍</w:t>
            </w:r>
            <w:r w:rsidR="003C614D">
              <w:rPr>
                <w:rFonts w:ascii="HG丸ｺﾞｼｯｸM-PRO" w:eastAsia="HG丸ｺﾞｼｯｸM-PRO" w:hAnsi="HG丸ｺﾞｼｯｸM-PRO" w:cs="ＭＳ Ｐゴシック"/>
                <w:w w:val="151"/>
                <w:sz w:val="20"/>
                <w:szCs w:val="20"/>
              </w:rPr>
              <w:t xml:space="preserve"> </w:t>
            </w:r>
            <w:r w:rsidRPr="008809F7">
              <w:rPr>
                <w:rFonts w:ascii="HG丸ｺﾞｼｯｸM-PRO" w:eastAsia="HG丸ｺﾞｼｯｸM-PRO" w:hAnsi="HG丸ｺﾞｼｯｸM-PRO" w:cs="ＭＳ Ｐゴシック" w:hint="eastAsia"/>
                <w:sz w:val="20"/>
                <w:szCs w:val="20"/>
              </w:rPr>
              <w:t>食</w:t>
            </w:r>
            <w:r w:rsidR="003C614D">
              <w:rPr>
                <w:rFonts w:ascii="HG丸ｺﾞｼｯｸM-PRO" w:eastAsia="HG丸ｺﾞｼｯｸM-PRO" w:hAnsi="HG丸ｺﾞｼｯｸM-PRO" w:cs="ＭＳ Ｐゴシック"/>
                <w:sz w:val="20"/>
                <w:szCs w:val="20"/>
              </w:rPr>
              <w:t xml:space="preserve">  </w:t>
            </w:r>
            <w:r w:rsidRPr="008809F7">
              <w:rPr>
                <w:rFonts w:ascii="HG丸ｺﾞｼｯｸM-PRO" w:eastAsia="HG丸ｺﾞｼｯｸM-PRO" w:hAnsi="HG丸ｺﾞｼｯｸM-PRO" w:cs="ＭＳ Ｐゴシック" w:hint="eastAsia"/>
                <w:sz w:val="20"/>
                <w:szCs w:val="20"/>
              </w:rPr>
              <w:t>品</w:t>
            </w:r>
          </w:p>
          <w:p w14:paraId="14514653"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0D039501"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5D7804D7"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605E9A83"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285A730D"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30FC7CEF"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そ</w:t>
            </w:r>
            <w:r w:rsidRPr="008809F7">
              <w:rPr>
                <w:rFonts w:ascii="HG丸ｺﾞｼｯｸM-PRO" w:eastAsia="HG丸ｺﾞｼｯｸM-PRO" w:hAnsi="HG丸ｺﾞｼｯｸM-PRO" w:cs="ＭＳ Ｐゴシック" w:hint="eastAsia"/>
                <w:w w:val="151"/>
                <w:sz w:val="20"/>
                <w:szCs w:val="20"/>
              </w:rPr>
              <w:t xml:space="preserve">　　</w:t>
            </w:r>
            <w:r w:rsidRPr="008809F7">
              <w:rPr>
                <w:rFonts w:ascii="HG丸ｺﾞｼｯｸM-PRO" w:eastAsia="HG丸ｺﾞｼｯｸM-PRO" w:hAnsi="HG丸ｺﾞｼｯｸM-PRO" w:cs="ＭＳ Ｐゴシック" w:hint="eastAsia"/>
                <w:sz w:val="20"/>
                <w:szCs w:val="20"/>
              </w:rPr>
              <w:t>の</w:t>
            </w:r>
            <w:r w:rsidRPr="008809F7">
              <w:rPr>
                <w:rFonts w:ascii="HG丸ｺﾞｼｯｸM-PRO" w:eastAsia="HG丸ｺﾞｼｯｸM-PRO" w:hAnsi="HG丸ｺﾞｼｯｸM-PRO"/>
                <w:sz w:val="20"/>
                <w:szCs w:val="20"/>
              </w:rPr>
              <w:t xml:space="preserve">    </w:t>
            </w:r>
            <w:r w:rsidRPr="008809F7">
              <w:rPr>
                <w:rFonts w:ascii="HG丸ｺﾞｼｯｸM-PRO" w:eastAsia="HG丸ｺﾞｼｯｸM-PRO" w:hAnsi="HG丸ｺﾞｼｯｸM-PRO" w:hint="eastAsia"/>
                <w:sz w:val="20"/>
                <w:szCs w:val="20"/>
              </w:rPr>
              <w:t>他</w:t>
            </w:r>
          </w:p>
          <w:p w14:paraId="6151B40A"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1674CDF5"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tc>
        <w:tc>
          <w:tcPr>
            <w:tcW w:w="7097" w:type="dxa"/>
            <w:tcBorders>
              <w:top w:val="single" w:sz="4" w:space="0" w:color="000000"/>
              <w:left w:val="single" w:sz="4" w:space="0" w:color="000000"/>
              <w:bottom w:val="single" w:sz="4" w:space="0" w:color="000000"/>
              <w:right w:val="single" w:sz="4" w:space="0" w:color="000000"/>
            </w:tcBorders>
          </w:tcPr>
          <w:p w14:paraId="1A0E002E"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p w14:paraId="2629A5D3"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hint="eastAsia"/>
                <w:sz w:val="20"/>
                <w:szCs w:val="20"/>
              </w:rPr>
              <w:t>魚</w:t>
            </w:r>
            <w:r w:rsidRPr="008809F7">
              <w:rPr>
                <w:rFonts w:ascii="HG丸ｺﾞｼｯｸM-PRO" w:eastAsia="HG丸ｺﾞｼｯｸM-PRO" w:hAnsi="HG丸ｺﾞｼｯｸM-PRO" w:cs="ＭＳ Ｐゴシック" w:hint="eastAsia"/>
                <w:sz w:val="20"/>
                <w:szCs w:val="20"/>
              </w:rPr>
              <w:t>類、貝類（むき身を含む。）、その他の水産動物（いか、たこ、えび、かに、うに、なまこ、かめ、鯨等）で生鮮のもの、海草類、魚汁等で生鮮のもの</w:t>
            </w:r>
          </w:p>
          <w:p w14:paraId="26CB6393"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63B7C2A9"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１の冷凍したもの（魚のすり身、魚のフィレを含む。）で９の冷凍食品以外のもの</w:t>
            </w:r>
            <w:r w:rsidRPr="008809F7">
              <w:rPr>
                <w:rFonts w:ascii="HG丸ｺﾞｼｯｸM-PRO" w:eastAsia="HG丸ｺﾞｼｯｸM-PRO" w:hAnsi="HG丸ｺﾞｼｯｸM-PRO" w:cs="ＭＳ Ｐゴシック" w:hint="eastAsia"/>
                <w:w w:val="151"/>
                <w:sz w:val="20"/>
                <w:szCs w:val="20"/>
              </w:rPr>
              <w:t xml:space="preserve">　　　　　　　　　　　　　　</w:t>
            </w:r>
          </w:p>
          <w:p w14:paraId="1BB3B972"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58DDFB0B"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１の塩蔵、素ぼし、塩ぼし、煮ぼし、みりんぼししたもの、蒸したもの、くん製のもの、魚卵、かずの子、たら子、すじ子、貝柱、するめ、ふかのひれ、節類（削節を含む。）等</w:t>
            </w:r>
          </w:p>
          <w:p w14:paraId="56F4AA6A"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033A810C"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魚肉練製品、魚肉ハム、魚肉ソーセージ、煮だこ、すだこ、粕漬、いか調味品、なまり等</w:t>
            </w:r>
            <w:r w:rsidRPr="008809F7">
              <w:rPr>
                <w:rFonts w:ascii="HG丸ｺﾞｼｯｸM-PRO" w:eastAsia="HG丸ｺﾞｼｯｸM-PRO" w:hAnsi="HG丸ｺﾞｼｯｸM-PRO" w:cs="ＭＳ Ｐゴシック" w:hint="eastAsia"/>
                <w:w w:val="151"/>
                <w:sz w:val="20"/>
                <w:szCs w:val="20"/>
              </w:rPr>
              <w:t xml:space="preserve">　　　　　　　　　　</w:t>
            </w:r>
          </w:p>
          <w:p w14:paraId="76756958"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115759D2"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鳥獣肉、鳥卵（液卵を含む。）の生鮮又は冷凍のもので９の冷凍食品以外のもの</w:t>
            </w:r>
          </w:p>
          <w:p w14:paraId="5F1D99A4"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0D9C05F1"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５を乾燥・塩蔵・くん製等加工したもの（ハム、ベーコン、羊腸等）、ミゾレ、シャーベット、アイスキャンデー等の冷菓類、牛乳等及びこれらの加工品（バター、チーズ、アイスクリーム、粉乳、練乳等）</w:t>
            </w:r>
            <w:r w:rsidRPr="008809F7">
              <w:rPr>
                <w:rFonts w:ascii="HG丸ｺﾞｼｯｸM-PRO" w:eastAsia="HG丸ｺﾞｼｯｸM-PRO" w:hAnsi="HG丸ｺﾞｼｯｸM-PRO" w:cs="ＭＳ Ｐゴシック" w:hint="eastAsia"/>
                <w:w w:val="151"/>
                <w:sz w:val="20"/>
                <w:szCs w:val="20"/>
              </w:rPr>
              <w:t xml:space="preserve">　　　　　</w:t>
            </w:r>
          </w:p>
          <w:p w14:paraId="359CAE77"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56DDE2BF"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hint="eastAsia"/>
                <w:sz w:val="20"/>
                <w:szCs w:val="20"/>
              </w:rPr>
              <w:t>野</w:t>
            </w:r>
            <w:r w:rsidRPr="008809F7">
              <w:rPr>
                <w:rFonts w:ascii="HG丸ｺﾞｼｯｸM-PRO" w:eastAsia="HG丸ｺﾞｼｯｸM-PRO" w:hAnsi="HG丸ｺﾞｼｯｸM-PRO" w:cs="ＭＳ Ｐゴシック" w:hint="eastAsia"/>
                <w:sz w:val="20"/>
                <w:szCs w:val="20"/>
              </w:rPr>
              <w:t>菜、果物、穀類、いも類の生鮮又は冷凍のもの（原材料用果汁を含む。）で９の冷凍食品以外のもの</w:t>
            </w:r>
          </w:p>
          <w:p w14:paraId="19509939"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4412DF65"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７を乾燥・塩蔵・調理加工したもの（茶製品、つけ物、切干し、ジャム、果汁、調味料、パン、ケーキ、チョコレート、酒粕等）</w:t>
            </w:r>
            <w:r w:rsidRPr="008809F7">
              <w:rPr>
                <w:rFonts w:ascii="HG丸ｺﾞｼｯｸM-PRO" w:eastAsia="HG丸ｺﾞｼｯｸM-PRO" w:hAnsi="HG丸ｺﾞｼｯｸM-PRO" w:cs="ＭＳ Ｐゴシック" w:hint="eastAsia"/>
                <w:w w:val="151"/>
                <w:sz w:val="20"/>
                <w:szCs w:val="20"/>
              </w:rPr>
              <w:t xml:space="preserve">　　　　　　　</w:t>
            </w:r>
          </w:p>
          <w:p w14:paraId="23110EAB"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606C7BF4"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hint="eastAsia"/>
                <w:sz w:val="20"/>
                <w:szCs w:val="20"/>
              </w:rPr>
              <w:t>農</w:t>
            </w:r>
            <w:r w:rsidRPr="008809F7">
              <w:rPr>
                <w:rFonts w:ascii="HG丸ｺﾞｼｯｸM-PRO" w:eastAsia="HG丸ｺﾞｼｯｸM-PRO" w:hAnsi="HG丸ｺﾞｼｯｸM-PRO" w:cs="ＭＳ Ｐゴシック" w:hint="eastAsia"/>
                <w:sz w:val="20"/>
                <w:szCs w:val="20"/>
              </w:rPr>
              <w:t>・畜・水産物に前処理（調理、加熱（プランチングを含む。）、小分け、切断等）を施したうえ急速凍結し、凍結状態で保持した包装食品で、冷凍食品としての表示（厚生労働省及び日本冷凍食品協会の表示）のあるもの（ただし、輸入品等で表示のないものであつても冷凍食品とみられるものは、この分類品目として扱う。）</w:t>
            </w:r>
          </w:p>
          <w:p w14:paraId="3CDC2492" w14:textId="77777777" w:rsidR="00771266" w:rsidRPr="008809F7" w:rsidRDefault="00771266">
            <w:pPr>
              <w:suppressAutoHyphens/>
              <w:wordWrap w:val="0"/>
              <w:autoSpaceDE w:val="0"/>
              <w:autoSpaceDN w:val="0"/>
              <w:spacing w:line="140" w:lineRule="exact"/>
              <w:jc w:val="left"/>
              <w:rPr>
                <w:rFonts w:ascii="HG丸ｺﾞｼｯｸM-PRO" w:eastAsia="HG丸ｺﾞｼｯｸM-PRO" w:hAnsi="HG丸ｺﾞｼｯｸM-PRO" w:cs="Times New Roman"/>
                <w:sz w:val="20"/>
                <w:szCs w:val="20"/>
              </w:rPr>
            </w:pPr>
          </w:p>
          <w:p w14:paraId="6473C237"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r w:rsidRPr="008809F7">
              <w:rPr>
                <w:rFonts w:ascii="HG丸ｺﾞｼｯｸM-PRO" w:eastAsia="HG丸ｺﾞｼｯｸM-PRO" w:hAnsi="HG丸ｺﾞｼｯｸM-PRO" w:cs="ＭＳ Ｐゴシック" w:hint="eastAsia"/>
                <w:sz w:val="20"/>
                <w:szCs w:val="20"/>
              </w:rPr>
              <w:t>薬品、バッテリー、蚕種、種子、原皮等の非食料品及び氷（自家貯氷を除く。）等</w:t>
            </w:r>
            <w:r w:rsidRPr="008809F7">
              <w:rPr>
                <w:rFonts w:ascii="HG丸ｺﾞｼｯｸM-PRO" w:eastAsia="HG丸ｺﾞｼｯｸM-PRO" w:hAnsi="HG丸ｺﾞｼｯｸM-PRO" w:cs="ＭＳ Ｐゴシック" w:hint="eastAsia"/>
                <w:w w:val="151"/>
                <w:sz w:val="20"/>
                <w:szCs w:val="20"/>
              </w:rPr>
              <w:t xml:space="preserve">　　　　　　　　　　　　　　</w:t>
            </w:r>
          </w:p>
          <w:p w14:paraId="47EE9544" w14:textId="77777777" w:rsidR="00771266" w:rsidRPr="008809F7" w:rsidRDefault="00771266">
            <w:pPr>
              <w:suppressAutoHyphens/>
              <w:wordWrap w:val="0"/>
              <w:autoSpaceDE w:val="0"/>
              <w:autoSpaceDN w:val="0"/>
              <w:spacing w:line="278" w:lineRule="exact"/>
              <w:jc w:val="left"/>
              <w:rPr>
                <w:rFonts w:ascii="HG丸ｺﾞｼｯｸM-PRO" w:eastAsia="HG丸ｺﾞｼｯｸM-PRO" w:hAnsi="HG丸ｺﾞｼｯｸM-PRO" w:cs="Times New Roman"/>
                <w:sz w:val="20"/>
                <w:szCs w:val="20"/>
              </w:rPr>
            </w:pPr>
          </w:p>
        </w:tc>
      </w:tr>
    </w:tbl>
    <w:p w14:paraId="28221BBB" w14:textId="77777777" w:rsidR="00771266" w:rsidRPr="000A2593" w:rsidRDefault="00771266">
      <w:pPr>
        <w:adjustRightInd/>
        <w:spacing w:line="278" w:lineRule="exact"/>
        <w:rPr>
          <w:rFonts w:ascii="HG丸ｺﾞｼｯｸM-PRO" w:eastAsia="HG丸ｺﾞｼｯｸM-PRO" w:hAnsi="HG丸ｺﾞｼｯｸM-PRO" w:cs="Times New Roman"/>
        </w:rPr>
      </w:pPr>
    </w:p>
    <w:sectPr w:rsidR="00771266" w:rsidRPr="000A2593" w:rsidSect="008809F7">
      <w:type w:val="continuous"/>
      <w:pgSz w:w="11906" w:h="16838" w:code="9"/>
      <w:pgMar w:top="851" w:right="1021" w:bottom="851" w:left="1021" w:header="720" w:footer="720" w:gutter="0"/>
      <w:pgNumType w:start="1"/>
      <w:cols w:space="720"/>
      <w:noEndnote/>
      <w:docGrid w:type="linesAndChars" w:linePitch="329" w:charSpace="1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6DB0D" w14:textId="77777777" w:rsidR="006E7839" w:rsidRDefault="006E7839">
      <w:r>
        <w:separator/>
      </w:r>
    </w:p>
  </w:endnote>
  <w:endnote w:type="continuationSeparator" w:id="0">
    <w:p w14:paraId="26C48AE7" w14:textId="77777777" w:rsidR="006E7839" w:rsidRDefault="006E7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BB42A" w14:textId="77777777" w:rsidR="006E7839" w:rsidRDefault="006E7839">
      <w:r>
        <w:rPr>
          <w:rFonts w:hAnsi="Times New Roman" w:cs="Times New Roman"/>
          <w:sz w:val="2"/>
          <w:szCs w:val="2"/>
        </w:rPr>
        <w:continuationSeparator/>
      </w:r>
    </w:p>
  </w:footnote>
  <w:footnote w:type="continuationSeparator" w:id="0">
    <w:p w14:paraId="1B53ACF7" w14:textId="77777777" w:rsidR="006E7839" w:rsidRDefault="006E78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241"/>
  <w:drawingGridVerticalSpacing w:val="32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5B0"/>
    <w:rsid w:val="000A2593"/>
    <w:rsid w:val="001624CA"/>
    <w:rsid w:val="001D6A2A"/>
    <w:rsid w:val="002C05B0"/>
    <w:rsid w:val="0036283F"/>
    <w:rsid w:val="003C614D"/>
    <w:rsid w:val="005E1646"/>
    <w:rsid w:val="00673A97"/>
    <w:rsid w:val="006E7839"/>
    <w:rsid w:val="006F001D"/>
    <w:rsid w:val="00771266"/>
    <w:rsid w:val="008809F7"/>
    <w:rsid w:val="008A3DD8"/>
    <w:rsid w:val="00A96C19"/>
    <w:rsid w:val="00C31C86"/>
    <w:rsid w:val="00C95582"/>
    <w:rsid w:val="00D569CE"/>
    <w:rsid w:val="00E04945"/>
    <w:rsid w:val="00E66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2F7FC70"/>
  <w14:defaultImageDpi w14:val="0"/>
  <w15:docId w15:val="{54EC468F-F58A-4EBE-8F3F-AF7454144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kinsoku w:val="0"/>
      <w:overflowPunct w:val="0"/>
      <w:adjustRightInd w:val="0"/>
      <w:jc w:val="both"/>
      <w:textAlignment w:val="baseline"/>
    </w:pPr>
    <w:rPr>
      <w:rFonts w:ascii="ＭＳ ゴシック" w:eastAsia="ＭＳ ゴシック" w:hAnsi="ＭＳ ゴシック" w:cs="ＭＳ 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05B0"/>
    <w:pPr>
      <w:tabs>
        <w:tab w:val="center" w:pos="4252"/>
        <w:tab w:val="right" w:pos="8504"/>
      </w:tabs>
      <w:snapToGrid w:val="0"/>
    </w:pPr>
  </w:style>
  <w:style w:type="character" w:customStyle="1" w:styleId="a4">
    <w:name w:val="ヘッダー (文字)"/>
    <w:basedOn w:val="a0"/>
    <w:link w:val="a3"/>
    <w:uiPriority w:val="99"/>
    <w:locked/>
    <w:rsid w:val="002C05B0"/>
    <w:rPr>
      <w:rFonts w:ascii="ＭＳ ゴシック" w:eastAsia="ＭＳ ゴシック" w:hAnsi="ＭＳ ゴシック" w:cs="ＭＳ ゴシック"/>
      <w:kern w:val="0"/>
      <w:sz w:val="24"/>
      <w:szCs w:val="24"/>
    </w:rPr>
  </w:style>
  <w:style w:type="paragraph" w:styleId="a5">
    <w:name w:val="footer"/>
    <w:basedOn w:val="a"/>
    <w:link w:val="a6"/>
    <w:uiPriority w:val="99"/>
    <w:unhideWhenUsed/>
    <w:rsid w:val="002C05B0"/>
    <w:pPr>
      <w:tabs>
        <w:tab w:val="center" w:pos="4252"/>
        <w:tab w:val="right" w:pos="8504"/>
      </w:tabs>
      <w:snapToGrid w:val="0"/>
    </w:pPr>
  </w:style>
  <w:style w:type="character" w:customStyle="1" w:styleId="a6">
    <w:name w:val="フッター (文字)"/>
    <w:basedOn w:val="a0"/>
    <w:link w:val="a5"/>
    <w:uiPriority w:val="99"/>
    <w:locked/>
    <w:rsid w:val="002C05B0"/>
    <w:rPr>
      <w:rFonts w:ascii="ＭＳ ゴシック" w:eastAsia="ＭＳ ゴシック" w:hAnsi="ＭＳ ゴシック" w:cs="ＭＳ ゴシック"/>
      <w:kern w:val="0"/>
      <w:sz w:val="24"/>
      <w:szCs w:val="24"/>
    </w:rPr>
  </w:style>
  <w:style w:type="paragraph" w:styleId="a7">
    <w:name w:val="Balloon Text"/>
    <w:basedOn w:val="a"/>
    <w:link w:val="a8"/>
    <w:uiPriority w:val="99"/>
    <w:rsid w:val="003C614D"/>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3C614D"/>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9E83C-79AE-4D72-A621-1E1FD2C67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1835</Words>
  <Characters>10460</Characters>
  <Application>Microsoft Office Word</Application>
  <DocSecurity>0</DocSecurity>
  <Lines>87</Lines>
  <Paragraphs>24</Paragraphs>
  <ScaleCrop>false</ScaleCrop>
  <Company>国土交通省</Company>
  <LinksUpToDate>false</LinksUpToDate>
  <CharactersWithSpaces>12271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dc:description/>
  <cp:lastModifiedBy>栃木県倉庫協会＊</cp:lastModifiedBy>
  <cp:revision>2</cp:revision>
  <cp:lastPrinted>2018-08-21T07:56:00Z</cp:lastPrinted>
  <dcterms:created xsi:type="dcterms:W3CDTF">2022-04-22T02:22:00Z</dcterms:created>
  <dcterms:modified xsi:type="dcterms:W3CDTF">2022-04-22T02:22:00Z</dcterms:modified>
</cp:coreProperties>
</file>