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DC6" w14:textId="77777777" w:rsidR="0043413A" w:rsidRPr="00D81215" w:rsidRDefault="008821BF" w:rsidP="00357054">
      <w:pPr>
        <w:ind w:leftChars="2902" w:left="6094" w:rightChars="97" w:right="204" w:firstLineChars="117" w:firstLine="257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</w:t>
      </w:r>
      <w:r w:rsidR="00DF7005" w:rsidRPr="00D81215">
        <w:rPr>
          <w:rFonts w:ascii="ＭＳ 明朝" w:eastAsia="ＭＳ 明朝" w:hAnsi="ＭＳ 明朝" w:hint="eastAsia"/>
          <w:kern w:val="0"/>
          <w:sz w:val="22"/>
        </w:rPr>
        <w:t>医安第</w:t>
      </w:r>
      <w:r w:rsidR="006310F2">
        <w:rPr>
          <w:rFonts w:ascii="ＭＳ 明朝" w:eastAsia="ＭＳ 明朝" w:hAnsi="ＭＳ 明朝" w:hint="eastAsia"/>
          <w:kern w:val="0"/>
          <w:sz w:val="22"/>
        </w:rPr>
        <w:t>５９８</w:t>
      </w:r>
      <w:r w:rsidR="0043413A" w:rsidRPr="00D81215">
        <w:rPr>
          <w:rFonts w:ascii="ＭＳ 明朝" w:eastAsia="ＭＳ 明朝" w:hAnsi="ＭＳ 明朝" w:hint="eastAsia"/>
          <w:kern w:val="0"/>
          <w:sz w:val="22"/>
        </w:rPr>
        <w:t>号</w:t>
      </w:r>
    </w:p>
    <w:p w14:paraId="7B151A86" w14:textId="77777777" w:rsidR="0043413A" w:rsidRPr="00D81215" w:rsidRDefault="00C75879" w:rsidP="00357054">
      <w:pPr>
        <w:ind w:leftChars="2902" w:left="6094" w:rightChars="97" w:right="204" w:firstLineChars="117" w:firstLine="257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令和</w:t>
      </w:r>
      <w:r w:rsidR="000F275E">
        <w:rPr>
          <w:rFonts w:ascii="ＭＳ 明朝" w:eastAsia="ＭＳ 明朝" w:hAnsi="ＭＳ 明朝" w:hint="eastAsia"/>
          <w:kern w:val="0"/>
          <w:sz w:val="22"/>
        </w:rPr>
        <w:t>４</w:t>
      </w:r>
      <w:r w:rsidRPr="00D81215">
        <w:rPr>
          <w:rFonts w:ascii="ＭＳ 明朝" w:eastAsia="ＭＳ 明朝" w:hAnsi="ＭＳ 明朝" w:hint="eastAsia"/>
          <w:kern w:val="0"/>
          <w:sz w:val="22"/>
        </w:rPr>
        <w:t>年</w:t>
      </w:r>
      <w:r w:rsidR="00B3094A">
        <w:rPr>
          <w:rFonts w:ascii="ＭＳ 明朝" w:eastAsia="ＭＳ 明朝" w:hAnsi="ＭＳ 明朝" w:hint="eastAsia"/>
          <w:kern w:val="0"/>
          <w:sz w:val="22"/>
        </w:rPr>
        <w:t>８</w:t>
      </w:r>
      <w:r w:rsidRPr="00D81215">
        <w:rPr>
          <w:rFonts w:ascii="ＭＳ 明朝" w:eastAsia="ＭＳ 明朝" w:hAnsi="ＭＳ 明朝" w:hint="eastAsia"/>
          <w:kern w:val="0"/>
          <w:sz w:val="22"/>
        </w:rPr>
        <w:t>月</w:t>
      </w:r>
      <w:r w:rsidR="006310F2">
        <w:rPr>
          <w:rFonts w:ascii="ＭＳ 明朝" w:eastAsia="ＭＳ 明朝" w:hAnsi="ＭＳ 明朝" w:hint="eastAsia"/>
          <w:kern w:val="0"/>
          <w:sz w:val="22"/>
        </w:rPr>
        <w:t>５</w:t>
      </w:r>
      <w:r w:rsidRPr="00D81215">
        <w:rPr>
          <w:rFonts w:ascii="ＭＳ 明朝" w:eastAsia="ＭＳ 明朝" w:hAnsi="ＭＳ 明朝" w:hint="eastAsia"/>
          <w:kern w:val="0"/>
          <w:sz w:val="22"/>
        </w:rPr>
        <w:t>日</w:t>
      </w:r>
    </w:p>
    <w:p w14:paraId="73A781C9" w14:textId="77777777" w:rsidR="00C75879" w:rsidRPr="00D81215" w:rsidRDefault="00C75879" w:rsidP="002658DD">
      <w:pPr>
        <w:rPr>
          <w:rFonts w:ascii="ＭＳ 明朝" w:eastAsia="ＭＳ 明朝" w:hAnsi="ＭＳ 明朝"/>
          <w:sz w:val="22"/>
        </w:rPr>
      </w:pPr>
    </w:p>
    <w:p w14:paraId="7C2AE6A4" w14:textId="77777777" w:rsidR="00C75879" w:rsidRPr="00D81215" w:rsidRDefault="0043413A" w:rsidP="002658DD">
      <w:pPr>
        <w:ind w:rightChars="3011" w:right="6323" w:firstLineChars="100" w:firstLine="220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関係団体の長</w:t>
      </w:r>
      <w:r w:rsidR="00C75879" w:rsidRPr="00D81215">
        <w:rPr>
          <w:rFonts w:ascii="ＭＳ 明朝" w:eastAsia="ＭＳ 明朝" w:hAnsi="ＭＳ 明朝" w:hint="eastAsia"/>
          <w:kern w:val="0"/>
          <w:sz w:val="22"/>
        </w:rPr>
        <w:t>様</w:t>
      </w:r>
    </w:p>
    <w:p w14:paraId="14DF0DB4" w14:textId="77777777" w:rsidR="00C75879" w:rsidRPr="00D81215" w:rsidRDefault="00C75879" w:rsidP="002658DD">
      <w:pPr>
        <w:rPr>
          <w:rFonts w:ascii="ＭＳ 明朝" w:eastAsia="ＭＳ 明朝" w:hAnsi="ＭＳ 明朝"/>
          <w:sz w:val="22"/>
        </w:rPr>
      </w:pPr>
    </w:p>
    <w:p w14:paraId="4C1D6A10" w14:textId="77777777" w:rsidR="00C75879" w:rsidRPr="00D81215" w:rsidRDefault="0043413A" w:rsidP="002658DD">
      <w:pPr>
        <w:ind w:leftChars="270" w:left="567" w:rightChars="268" w:right="563" w:firstLineChars="2387" w:firstLine="5251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sz w:val="22"/>
        </w:rPr>
        <w:t>愛知県保健医療</w:t>
      </w:r>
      <w:r w:rsidR="00C75879" w:rsidRPr="00D81215">
        <w:rPr>
          <w:rFonts w:ascii="ＭＳ 明朝" w:eastAsia="ＭＳ 明朝" w:hAnsi="ＭＳ 明朝" w:hint="eastAsia"/>
          <w:sz w:val="22"/>
        </w:rPr>
        <w:t>局長</w:t>
      </w:r>
    </w:p>
    <w:p w14:paraId="1F7AC015" w14:textId="77777777" w:rsidR="0043413A" w:rsidRPr="00D81215" w:rsidRDefault="0043413A" w:rsidP="002658DD">
      <w:pPr>
        <w:ind w:leftChars="270" w:left="567" w:rightChars="268" w:right="563" w:firstLineChars="2387" w:firstLine="5251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（公印省略）</w:t>
      </w:r>
    </w:p>
    <w:p w14:paraId="4327980E" w14:textId="77777777" w:rsidR="000A00B4" w:rsidRDefault="000A00B4" w:rsidP="000A00B4">
      <w:pPr>
        <w:ind w:rightChars="525" w:right="1103"/>
        <w:rPr>
          <w:rFonts w:ascii="ＭＳ 明朝" w:eastAsia="ＭＳ 明朝" w:hAnsi="ＭＳ 明朝"/>
          <w:sz w:val="22"/>
        </w:rPr>
      </w:pPr>
    </w:p>
    <w:p w14:paraId="6101344A" w14:textId="77777777" w:rsidR="008821BF" w:rsidRDefault="00B3094A" w:rsidP="00B3094A">
      <w:pPr>
        <w:ind w:leftChars="337" w:left="708" w:rightChars="458" w:right="962"/>
        <w:jc w:val="center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ＢＡ．５対策強化宣言の発出について（通知）</w:t>
      </w:r>
    </w:p>
    <w:p w14:paraId="063FE79C" w14:textId="77777777" w:rsidR="005C5F63" w:rsidRPr="008821BF" w:rsidRDefault="005C5F63" w:rsidP="005C5F63">
      <w:pPr>
        <w:ind w:rightChars="53" w:right="111"/>
        <w:jc w:val="center"/>
        <w:rPr>
          <w:rFonts w:ascii="ＭＳ 明朝" w:eastAsia="ＭＳ 明朝" w:hAnsi="ＭＳ 明朝"/>
          <w:sz w:val="22"/>
        </w:rPr>
      </w:pPr>
    </w:p>
    <w:p w14:paraId="5CA4EE4A" w14:textId="77777777" w:rsidR="00B3094A" w:rsidRPr="00B3094A" w:rsidRDefault="00B3094A" w:rsidP="00B3094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新型コロナウイルス感染症の第７波は、感染力が強いといわれるオミクロン株のＢＡ．５へ置き換わりが進んでいることもあり、６月後半から拡大を続け、８月３日には、新規陽性者数は過去最多の１７，７７８人となり、病床使用率も８月１日に６０％を超え、大変厳しい状況が続いております。</w:t>
      </w:r>
    </w:p>
    <w:p w14:paraId="3E566393" w14:textId="77777777" w:rsidR="008821BF" w:rsidRDefault="00B3094A" w:rsidP="00B3094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このような状況の中、愛知、岐阜、三重の東海３県が足並みを揃え、ＢＡ．５対策強化宣言を行うこととしました。</w:t>
      </w:r>
    </w:p>
    <w:p w14:paraId="1336DE50" w14:textId="77777777" w:rsidR="005548EA" w:rsidRDefault="005548EA" w:rsidP="005548E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sz w:val="22"/>
        </w:rPr>
        <w:t>つきましては、貴団体員への周知に御配慮いただくとともに、</w:t>
      </w:r>
      <w:r>
        <w:rPr>
          <w:rFonts w:ascii="ＭＳ 明朝" w:eastAsia="ＭＳ 明朝" w:hAnsi="ＭＳ 明朝" w:hint="eastAsia"/>
          <w:sz w:val="22"/>
        </w:rPr>
        <w:t>引き続き、感染防止対策に</w:t>
      </w:r>
      <w:r w:rsidR="00B3094A">
        <w:rPr>
          <w:rFonts w:ascii="ＭＳ 明朝" w:eastAsia="ＭＳ 明朝" w:hAnsi="ＭＳ 明朝" w:hint="eastAsia"/>
          <w:sz w:val="22"/>
        </w:rPr>
        <w:t>努めていただくよう</w:t>
      </w:r>
      <w:r w:rsidRPr="00D81215">
        <w:rPr>
          <w:rFonts w:ascii="ＭＳ 明朝" w:eastAsia="ＭＳ 明朝" w:hAnsi="ＭＳ 明朝" w:hint="eastAsia"/>
          <w:sz w:val="22"/>
        </w:rPr>
        <w:t>お願い申し上げます。</w:t>
      </w:r>
    </w:p>
    <w:p w14:paraId="3AFB69B8" w14:textId="77777777" w:rsidR="00AB7530" w:rsidRDefault="00AB7530" w:rsidP="005548E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A139CB2" w14:textId="77777777" w:rsidR="00B3094A" w:rsidRPr="00B3094A" w:rsidRDefault="00B3094A" w:rsidP="00B3094A">
      <w:pPr>
        <w:widowControl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＜添付文書＞</w:t>
      </w:r>
    </w:p>
    <w:p w14:paraId="3D6F453C" w14:textId="77777777" w:rsidR="00B3094A" w:rsidRPr="00B3094A" w:rsidRDefault="00B3094A" w:rsidP="00B3094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別紙１　ＢＡ．５対策強化宣言　県民・事業者の皆様へのメッセージ</w:t>
      </w:r>
    </w:p>
    <w:p w14:paraId="70BFF033" w14:textId="77777777" w:rsidR="00B3094A" w:rsidRPr="00B3094A" w:rsidRDefault="00B3094A" w:rsidP="00B3094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別紙２　ＢＡ．５対策強化宣言　本文（見え消し版）</w:t>
      </w:r>
    </w:p>
    <w:p w14:paraId="0E6ED9D4" w14:textId="77777777" w:rsidR="00B3094A" w:rsidRDefault="00B3094A" w:rsidP="00B3094A">
      <w:pPr>
        <w:widowControl/>
        <w:jc w:val="left"/>
        <w:rPr>
          <w:rFonts w:ascii="ＭＳ 明朝" w:eastAsia="ＭＳ 明朝" w:hAnsi="ＭＳ 明朝"/>
          <w:sz w:val="22"/>
        </w:rPr>
      </w:pPr>
    </w:p>
    <w:p w14:paraId="4DA752E3" w14:textId="77777777" w:rsidR="00B3094A" w:rsidRPr="00B3094A" w:rsidRDefault="00B3094A" w:rsidP="00B3094A">
      <w:pPr>
        <w:widowControl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 w:hint="eastAsia"/>
          <w:sz w:val="22"/>
        </w:rPr>
        <w:t>＜県ＷＥＢページ掲載箇所＞</w:t>
      </w:r>
    </w:p>
    <w:p w14:paraId="2723A323" w14:textId="77777777" w:rsidR="00AB2D1F" w:rsidRPr="008821BF" w:rsidRDefault="00B3094A" w:rsidP="00B3094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3094A">
        <w:rPr>
          <w:rFonts w:ascii="ＭＳ 明朝" w:eastAsia="ＭＳ 明朝" w:hAnsi="ＭＳ 明朝"/>
          <w:sz w:val="22"/>
        </w:rPr>
        <w:t>https://www.pref.aichi.jp/site/covid19-aichi/covid19-aichi.html</w:t>
      </w:r>
    </w:p>
    <w:p w14:paraId="1D3632EF" w14:textId="77777777" w:rsidR="000A00B4" w:rsidRDefault="000A00B4" w:rsidP="00AB2D1F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434CBDA9" w14:textId="77777777" w:rsidR="005D06D1" w:rsidRDefault="005D06D1" w:rsidP="00AB2D1F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7214D721" w14:textId="77777777" w:rsidR="00FD6C5D" w:rsidRPr="00D81215" w:rsidRDefault="00FD6C5D" w:rsidP="002658DD">
      <w:pPr>
        <w:widowControl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担　当　生活衛生部医薬安全課</w:t>
      </w:r>
    </w:p>
    <w:p w14:paraId="248E0BEB" w14:textId="77777777"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薬事グループ</w:t>
      </w:r>
    </w:p>
    <w:p w14:paraId="786C04D1" w14:textId="77777777"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毒劇物・麻薬・血液グループ</w:t>
      </w:r>
    </w:p>
    <w:p w14:paraId="6301CCF2" w14:textId="77777777"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監視グループ</w:t>
      </w:r>
    </w:p>
    <w:p w14:paraId="5720460A" w14:textId="77777777"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生産グループ</w:t>
      </w:r>
    </w:p>
    <w:p w14:paraId="0C2BDD94" w14:textId="77777777" w:rsidR="00FD6C5D" w:rsidRPr="00D81215" w:rsidRDefault="00FD6C5D" w:rsidP="002658DD">
      <w:pPr>
        <w:widowControl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 xml:space="preserve">電　話　</w:t>
      </w:r>
      <w:r w:rsidR="000A13D1" w:rsidRPr="00D81215">
        <w:rPr>
          <w:rFonts w:ascii="ＭＳ 明朝" w:eastAsia="ＭＳ 明朝" w:hAnsi="ＭＳ 明朝" w:cs="Times New Roman" w:hint="eastAsia"/>
          <w:sz w:val="22"/>
        </w:rPr>
        <w:t>052-954-6303</w:t>
      </w:r>
      <w:r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14:paraId="09E0387B" w14:textId="77777777"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052-954-6305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14:paraId="79E3859F" w14:textId="77777777"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052-954-6344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14:paraId="288A14C8" w14:textId="77777777"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052-954-6304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14:paraId="544C0569" w14:textId="77777777" w:rsidR="00FD6C5D" w:rsidRPr="00D81215" w:rsidRDefault="00FD6C5D" w:rsidP="00B3094A">
      <w:pPr>
        <w:widowControl/>
        <w:wordWrap w:val="0"/>
        <w:ind w:right="1320" w:firstLineChars="1843" w:firstLine="3770"/>
        <w:jc w:val="left"/>
        <w:rPr>
          <w:rFonts w:ascii="ＭＳ 明朝" w:eastAsia="ＭＳ 明朝" w:hAnsi="ＭＳ 明朝" w:cs="Times New Roman"/>
          <w:sz w:val="22"/>
        </w:rPr>
      </w:pPr>
      <w:r w:rsidRPr="009D1C56">
        <w:rPr>
          <w:rFonts w:ascii="ＭＳ 明朝" w:eastAsia="ＭＳ 明朝" w:hAnsi="ＭＳ 明朝" w:cs="Times New Roman" w:hint="eastAsia"/>
          <w:w w:val="93"/>
          <w:kern w:val="0"/>
          <w:sz w:val="22"/>
          <w:fitText w:val="720" w:id="-2052324352"/>
        </w:rPr>
        <w:t>電子ﾒｰ</w:t>
      </w:r>
      <w:r w:rsidRPr="009D1C56">
        <w:rPr>
          <w:rFonts w:ascii="ＭＳ 明朝" w:eastAsia="ＭＳ 明朝" w:hAnsi="ＭＳ 明朝" w:cs="Times New Roman" w:hint="eastAsia"/>
          <w:spacing w:val="4"/>
          <w:w w:val="93"/>
          <w:kern w:val="0"/>
          <w:sz w:val="22"/>
          <w:fitText w:val="720" w:id="-2052324352"/>
        </w:rPr>
        <w:t>ﾙ</w:t>
      </w:r>
      <w:r w:rsidRPr="00D81215">
        <w:rPr>
          <w:rFonts w:ascii="ＭＳ 明朝" w:eastAsia="ＭＳ 明朝" w:hAnsi="ＭＳ 明朝" w:cs="Times New Roman" w:hint="eastAsia"/>
          <w:sz w:val="22"/>
        </w:rPr>
        <w:t xml:space="preserve">　iyaku@pref.aichi.lg.jp</w:t>
      </w:r>
    </w:p>
    <w:sectPr w:rsidR="00FD6C5D" w:rsidRPr="00D81215" w:rsidSect="00CE19DB">
      <w:pgSz w:w="11906" w:h="16838" w:code="9"/>
      <w:pgMar w:top="119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75FC" w14:textId="77777777" w:rsidR="00C0526F" w:rsidRDefault="00C0526F" w:rsidP="00705345">
      <w:r>
        <w:separator/>
      </w:r>
    </w:p>
  </w:endnote>
  <w:endnote w:type="continuationSeparator" w:id="0">
    <w:p w14:paraId="69EF9E3F" w14:textId="77777777" w:rsidR="00C0526F" w:rsidRDefault="00C0526F" w:rsidP="007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754D" w14:textId="77777777" w:rsidR="00C0526F" w:rsidRDefault="00C0526F" w:rsidP="00705345">
      <w:r>
        <w:separator/>
      </w:r>
    </w:p>
  </w:footnote>
  <w:footnote w:type="continuationSeparator" w:id="0">
    <w:p w14:paraId="7BF275D9" w14:textId="77777777" w:rsidR="00C0526F" w:rsidRDefault="00C0526F" w:rsidP="007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749"/>
    <w:multiLevelType w:val="hybridMultilevel"/>
    <w:tmpl w:val="0C1E3652"/>
    <w:lvl w:ilvl="0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2381789"/>
    <w:multiLevelType w:val="hybridMultilevel"/>
    <w:tmpl w:val="131C9A98"/>
    <w:lvl w:ilvl="0" w:tplc="72F0CB20">
      <w:start w:val="1"/>
      <w:numFmt w:val="bullet"/>
      <w:lvlText w:val="○"/>
      <w:lvlJc w:val="left"/>
      <w:pPr>
        <w:ind w:left="112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2" w15:restartNumberingAfterBreak="0">
    <w:nsid w:val="24377952"/>
    <w:multiLevelType w:val="hybridMultilevel"/>
    <w:tmpl w:val="BF4C4D62"/>
    <w:lvl w:ilvl="0" w:tplc="D138006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A36064"/>
    <w:multiLevelType w:val="hybridMultilevel"/>
    <w:tmpl w:val="A2F043FC"/>
    <w:lvl w:ilvl="0" w:tplc="A148E49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 w16cid:durableId="1176263608">
    <w:abstractNumId w:val="2"/>
  </w:num>
  <w:num w:numId="2" w16cid:durableId="140729922">
    <w:abstractNumId w:val="1"/>
  </w:num>
  <w:num w:numId="3" w16cid:durableId="676270934">
    <w:abstractNumId w:val="3"/>
  </w:num>
  <w:num w:numId="4" w16cid:durableId="35357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79"/>
    <w:rsid w:val="00030C25"/>
    <w:rsid w:val="000370D7"/>
    <w:rsid w:val="000831AB"/>
    <w:rsid w:val="00094888"/>
    <w:rsid w:val="000973B4"/>
    <w:rsid w:val="000A00B4"/>
    <w:rsid w:val="000A13D1"/>
    <w:rsid w:val="000B4F60"/>
    <w:rsid w:val="000B6470"/>
    <w:rsid w:val="000C4203"/>
    <w:rsid w:val="000F275E"/>
    <w:rsid w:val="00100A6F"/>
    <w:rsid w:val="00150C46"/>
    <w:rsid w:val="0016152D"/>
    <w:rsid w:val="001B4D04"/>
    <w:rsid w:val="00231B72"/>
    <w:rsid w:val="002658DD"/>
    <w:rsid w:val="00266587"/>
    <w:rsid w:val="002D30DD"/>
    <w:rsid w:val="002D7E6F"/>
    <w:rsid w:val="002E67F4"/>
    <w:rsid w:val="002F4AA7"/>
    <w:rsid w:val="00301A78"/>
    <w:rsid w:val="00312FE1"/>
    <w:rsid w:val="00317DF5"/>
    <w:rsid w:val="00357054"/>
    <w:rsid w:val="00370358"/>
    <w:rsid w:val="0037257F"/>
    <w:rsid w:val="00431CF4"/>
    <w:rsid w:val="004324E6"/>
    <w:rsid w:val="0043413A"/>
    <w:rsid w:val="00463C3A"/>
    <w:rsid w:val="004B40AF"/>
    <w:rsid w:val="004C7DFD"/>
    <w:rsid w:val="004E0BAA"/>
    <w:rsid w:val="004F237C"/>
    <w:rsid w:val="005004B7"/>
    <w:rsid w:val="005473F9"/>
    <w:rsid w:val="005548EA"/>
    <w:rsid w:val="00561CD2"/>
    <w:rsid w:val="005C5F63"/>
    <w:rsid w:val="005D06D1"/>
    <w:rsid w:val="005D6DAF"/>
    <w:rsid w:val="006310F2"/>
    <w:rsid w:val="00632215"/>
    <w:rsid w:val="00671EEC"/>
    <w:rsid w:val="00684EF7"/>
    <w:rsid w:val="00702FE0"/>
    <w:rsid w:val="00705345"/>
    <w:rsid w:val="00754849"/>
    <w:rsid w:val="007774FF"/>
    <w:rsid w:val="00796B62"/>
    <w:rsid w:val="007A5F55"/>
    <w:rsid w:val="007C1FE5"/>
    <w:rsid w:val="007C25AD"/>
    <w:rsid w:val="007C2751"/>
    <w:rsid w:val="007C3DAE"/>
    <w:rsid w:val="007D3E9A"/>
    <w:rsid w:val="007E14D5"/>
    <w:rsid w:val="007F7DF3"/>
    <w:rsid w:val="00827ADC"/>
    <w:rsid w:val="008821BF"/>
    <w:rsid w:val="0088484D"/>
    <w:rsid w:val="008D5F93"/>
    <w:rsid w:val="008D6510"/>
    <w:rsid w:val="00974CB0"/>
    <w:rsid w:val="00981562"/>
    <w:rsid w:val="00985F83"/>
    <w:rsid w:val="009977F8"/>
    <w:rsid w:val="009A0847"/>
    <w:rsid w:val="009D1C56"/>
    <w:rsid w:val="00A2299E"/>
    <w:rsid w:val="00A3283F"/>
    <w:rsid w:val="00A604E2"/>
    <w:rsid w:val="00A711BD"/>
    <w:rsid w:val="00A73670"/>
    <w:rsid w:val="00A840B3"/>
    <w:rsid w:val="00AB2D1F"/>
    <w:rsid w:val="00AB7530"/>
    <w:rsid w:val="00AC080A"/>
    <w:rsid w:val="00AD1B62"/>
    <w:rsid w:val="00B222AD"/>
    <w:rsid w:val="00B3094A"/>
    <w:rsid w:val="00B77424"/>
    <w:rsid w:val="00BC2097"/>
    <w:rsid w:val="00BE39DC"/>
    <w:rsid w:val="00BF424C"/>
    <w:rsid w:val="00C02684"/>
    <w:rsid w:val="00C0526F"/>
    <w:rsid w:val="00C07671"/>
    <w:rsid w:val="00C10E4F"/>
    <w:rsid w:val="00C15066"/>
    <w:rsid w:val="00C16AA0"/>
    <w:rsid w:val="00C24900"/>
    <w:rsid w:val="00C40041"/>
    <w:rsid w:val="00C43FCE"/>
    <w:rsid w:val="00C55393"/>
    <w:rsid w:val="00C6144E"/>
    <w:rsid w:val="00C72D46"/>
    <w:rsid w:val="00C75879"/>
    <w:rsid w:val="00C80FD7"/>
    <w:rsid w:val="00C9653D"/>
    <w:rsid w:val="00CA095B"/>
    <w:rsid w:val="00CA0AB0"/>
    <w:rsid w:val="00CB1F80"/>
    <w:rsid w:val="00CE19DB"/>
    <w:rsid w:val="00D14F41"/>
    <w:rsid w:val="00D1652A"/>
    <w:rsid w:val="00D258A7"/>
    <w:rsid w:val="00D4718F"/>
    <w:rsid w:val="00D6398F"/>
    <w:rsid w:val="00D81215"/>
    <w:rsid w:val="00DF2F17"/>
    <w:rsid w:val="00DF7005"/>
    <w:rsid w:val="00E07729"/>
    <w:rsid w:val="00E379E1"/>
    <w:rsid w:val="00EC2036"/>
    <w:rsid w:val="00EE1385"/>
    <w:rsid w:val="00EE427E"/>
    <w:rsid w:val="00EF0E9A"/>
    <w:rsid w:val="00F071E2"/>
    <w:rsid w:val="00F109D0"/>
    <w:rsid w:val="00F23FE8"/>
    <w:rsid w:val="00F24527"/>
    <w:rsid w:val="00F51E10"/>
    <w:rsid w:val="00F55468"/>
    <w:rsid w:val="00F66624"/>
    <w:rsid w:val="00F738C4"/>
    <w:rsid w:val="00F7436F"/>
    <w:rsid w:val="00F96E86"/>
    <w:rsid w:val="00F97AF9"/>
    <w:rsid w:val="00FB791B"/>
    <w:rsid w:val="00FD6C5D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34BB"/>
  <w15:chartTrackingRefBased/>
  <w15:docId w15:val="{900E94E9-AAE7-4FE5-8509-0CA1AD9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2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3413A"/>
  </w:style>
  <w:style w:type="character" w:customStyle="1" w:styleId="a7">
    <w:name w:val="日付 (文字)"/>
    <w:basedOn w:val="a0"/>
    <w:link w:val="a6"/>
    <w:uiPriority w:val="99"/>
    <w:semiHidden/>
    <w:rsid w:val="0043413A"/>
  </w:style>
  <w:style w:type="paragraph" w:styleId="a8">
    <w:name w:val="header"/>
    <w:basedOn w:val="a"/>
    <w:link w:val="a9"/>
    <w:uiPriority w:val="99"/>
    <w:unhideWhenUsed/>
    <w:rsid w:val="00705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5345"/>
  </w:style>
  <w:style w:type="paragraph" w:styleId="aa">
    <w:name w:val="footer"/>
    <w:basedOn w:val="a"/>
    <w:link w:val="ab"/>
    <w:uiPriority w:val="99"/>
    <w:unhideWhenUsed/>
    <w:rsid w:val="00705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5345"/>
  </w:style>
  <w:style w:type="character" w:styleId="ac">
    <w:name w:val="Hyperlink"/>
    <w:basedOn w:val="a0"/>
    <w:uiPriority w:val="99"/>
    <w:unhideWhenUsed/>
    <w:rsid w:val="0037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kunitani@tokaisokyo.gr.jp</cp:lastModifiedBy>
  <cp:revision>2</cp:revision>
  <cp:lastPrinted>2022-07-13T06:52:00Z</cp:lastPrinted>
  <dcterms:created xsi:type="dcterms:W3CDTF">2022-08-09T00:54:00Z</dcterms:created>
  <dcterms:modified xsi:type="dcterms:W3CDTF">2022-08-09T00:54:00Z</dcterms:modified>
</cp:coreProperties>
</file>