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02A3" w14:textId="77777777" w:rsidR="00AB77E8" w:rsidRDefault="00AB77E8" w:rsidP="00AB77E8">
      <w:pPr>
        <w:widowControl/>
        <w:jc w:val="left"/>
        <w:rPr>
          <w:rFonts w:ascii="ＭＳ 明朝" w:eastAsia="ＭＳ 明朝" w:hAnsi="ＭＳ 明朝" w:cs="Times New Roman"/>
          <w:sz w:val="22"/>
          <w:bdr w:val="single" w:sz="4" w:space="0" w:color="auto"/>
        </w:rPr>
      </w:pPr>
    </w:p>
    <w:p w14:paraId="0B822FB5" w14:textId="0FC0F959" w:rsidR="00467DED" w:rsidRPr="00677D66" w:rsidRDefault="005E3A12" w:rsidP="0042374B">
      <w:pPr>
        <w:pStyle w:val="a9"/>
        <w:rPr>
          <w:rFonts w:ascii="ＭＳ 明朝" w:eastAsia="ＭＳ 明朝" w:hAnsi="ＭＳ 明朝"/>
        </w:rPr>
      </w:pPr>
      <w:bookmarkStart w:id="0" w:name="_Hlk189230807"/>
      <w:r w:rsidRPr="005E3A12">
        <w:rPr>
          <w:rFonts w:ascii="ＭＳ 明朝" w:eastAsia="ＭＳ 明朝" w:hAnsi="ＭＳ 明朝" w:hint="eastAsia"/>
        </w:rPr>
        <w:t>【補助金】環境省 令和7年度 「コールドチェーンを支える冷凍冷蔵機器の脱フロン・脱炭素化推進事業補助金」の公募について</w:t>
      </w:r>
      <w:r w:rsidR="00372D92">
        <w:rPr>
          <w:rFonts w:ascii="ＭＳ 明朝" w:eastAsia="ＭＳ 明朝" w:hAnsi="ＭＳ 明朝" w:hint="eastAsia"/>
        </w:rPr>
        <w:t>（</w:t>
      </w:r>
      <w:r w:rsidR="00083CBB" w:rsidRPr="00677D66">
        <w:rPr>
          <w:rFonts w:ascii="ＭＳ 明朝" w:eastAsia="ＭＳ 明朝" w:hAnsi="ＭＳ 明朝" w:cs="ＭＳ明朝" w:hint="eastAsia"/>
          <w:kern w:val="0"/>
          <w:szCs w:val="21"/>
        </w:rPr>
        <w:t>日本倉庫協会メルマガ　Vol.5</w:t>
      </w:r>
      <w:r>
        <w:rPr>
          <w:rFonts w:ascii="ＭＳ 明朝" w:eastAsia="ＭＳ 明朝" w:hAnsi="ＭＳ 明朝" w:cs="ＭＳ明朝" w:hint="eastAsia"/>
          <w:kern w:val="0"/>
          <w:szCs w:val="21"/>
        </w:rPr>
        <w:t>80</w:t>
      </w:r>
      <w:r w:rsidR="00936DF2">
        <w:rPr>
          <w:rFonts w:ascii="ＭＳ 明朝" w:eastAsia="ＭＳ 明朝" w:hAnsi="ＭＳ 明朝" w:cs="ＭＳ明朝" w:hint="eastAsia"/>
          <w:kern w:val="0"/>
          <w:szCs w:val="21"/>
        </w:rPr>
        <w:t>）</w:t>
      </w:r>
    </w:p>
    <w:bookmarkEnd w:id="0"/>
    <w:p w14:paraId="19B7CC60" w14:textId="77777777" w:rsidR="00467DED" w:rsidRPr="00677D66" w:rsidRDefault="00467DED" w:rsidP="006B599D">
      <w:pPr>
        <w:widowControl/>
        <w:jc w:val="left"/>
        <w:rPr>
          <w:rFonts w:ascii="ＭＳ 明朝" w:eastAsia="ＭＳ 明朝" w:hAnsi="ＭＳ 明朝"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4621E136" w14:textId="77777777" w:rsidR="00C43C98" w:rsidRPr="00C43C98" w:rsidRDefault="00C43C98" w:rsidP="00C43C98">
      <w:pPr>
        <w:pStyle w:val="a9"/>
        <w:rPr>
          <w:rFonts w:ascii="ＭＳ 明朝" w:eastAsia="ＭＳ 明朝" w:hAnsi="ＭＳ 明朝"/>
        </w:rPr>
      </w:pPr>
    </w:p>
    <w:p w14:paraId="4D0C8F08" w14:textId="7FD55D24" w:rsidR="005E3A12" w:rsidRDefault="005E3A12" w:rsidP="005E3A12">
      <w:pPr>
        <w:pStyle w:val="a9"/>
        <w:spacing w:line="0" w:lineRule="atLeast"/>
        <w:rPr>
          <w:rFonts w:hint="eastAsia"/>
        </w:rPr>
      </w:pPr>
      <w:r>
        <w:rPr>
          <w:rFonts w:hint="eastAsia"/>
        </w:rPr>
        <w:t>今般、一般財団法人 日本冷媒・環境保全機構では、令和7年度 「コールドチェーンを支える冷凍冷蔵機器の脱フロン・脱炭素化推進事業補助金」の公募を開始いたしました。</w:t>
      </w:r>
    </w:p>
    <w:p w14:paraId="7A1F1832" w14:textId="376330C1" w:rsidR="005E3A12" w:rsidRDefault="005E3A12" w:rsidP="005E3A12">
      <w:pPr>
        <w:pStyle w:val="a9"/>
        <w:spacing w:line="0" w:lineRule="atLeast"/>
        <w:rPr>
          <w:rFonts w:hint="eastAsia"/>
        </w:rPr>
      </w:pPr>
      <w:r>
        <w:rPr>
          <w:rFonts w:hint="eastAsia"/>
        </w:rPr>
        <w:t>こちらの補助金は低温・定温倉庫も対象になりますので、脱炭素型自然冷媒機器の導入を予定されている方はぜひご検討ください。</w:t>
      </w:r>
    </w:p>
    <w:p w14:paraId="15F0207D" w14:textId="77777777" w:rsidR="005E3A12" w:rsidRDefault="005E3A12" w:rsidP="005E3A12">
      <w:pPr>
        <w:pStyle w:val="a9"/>
        <w:spacing w:line="0" w:lineRule="atLeast"/>
        <w:rPr>
          <w:rFonts w:hint="eastAsia"/>
        </w:rPr>
      </w:pPr>
      <w:r>
        <w:rPr>
          <w:rFonts w:hint="eastAsia"/>
        </w:rPr>
        <w:t>なお、本補助金の詳細につきましては、以下のURL（会員専用ページ）をご覧ください。</w:t>
      </w:r>
    </w:p>
    <w:p w14:paraId="381B2BA9" w14:textId="77777777" w:rsidR="005E3A12" w:rsidRDefault="005E3A12" w:rsidP="005E3A12">
      <w:pPr>
        <w:pStyle w:val="a9"/>
        <w:spacing w:line="0" w:lineRule="atLeast"/>
        <w:rPr>
          <w:rFonts w:hint="eastAsia"/>
        </w:rPr>
      </w:pPr>
      <w:hyperlink r:id="rId6" w:history="1">
        <w:r>
          <w:rPr>
            <w:rStyle w:val="ab"/>
            <w:rFonts w:hint="eastAsia"/>
          </w:rPr>
          <w:t>https://www.nissokyo.or.jp/member/news/detail/971/</w:t>
        </w:r>
      </w:hyperlink>
    </w:p>
    <w:p w14:paraId="0566BA7B" w14:textId="77777777" w:rsidR="005E3A12" w:rsidRDefault="005E3A12" w:rsidP="005E3A12">
      <w:pPr>
        <w:pStyle w:val="a9"/>
        <w:spacing w:line="0" w:lineRule="atLeast"/>
        <w:rPr>
          <w:rFonts w:hint="eastAsia"/>
        </w:rPr>
      </w:pPr>
      <w:r>
        <w:rPr>
          <w:rFonts w:hint="eastAsia"/>
        </w:rPr>
        <w:t>※会員専用サイトへのアクセスには会員ID・パスワードが必要になります。</w:t>
      </w:r>
    </w:p>
    <w:sectPr w:rsidR="005E3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47A36" w14:textId="77777777" w:rsidR="00C200ED" w:rsidRDefault="00C200ED" w:rsidP="00C46FC8">
      <w:r>
        <w:separator/>
      </w:r>
    </w:p>
  </w:endnote>
  <w:endnote w:type="continuationSeparator" w:id="0">
    <w:p w14:paraId="068FE0E2" w14:textId="77777777" w:rsidR="00C200ED" w:rsidRDefault="00C200ED"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4C10" w14:textId="77777777" w:rsidR="00C200ED" w:rsidRDefault="00C200ED" w:rsidP="00C46FC8">
      <w:r>
        <w:separator/>
      </w:r>
    </w:p>
  </w:footnote>
  <w:footnote w:type="continuationSeparator" w:id="0">
    <w:p w14:paraId="0C84BC6F" w14:textId="77777777" w:rsidR="00C200ED" w:rsidRDefault="00C200ED"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837E3"/>
    <w:rsid w:val="00083C40"/>
    <w:rsid w:val="00083CBB"/>
    <w:rsid w:val="00084740"/>
    <w:rsid w:val="000859E9"/>
    <w:rsid w:val="00091C95"/>
    <w:rsid w:val="0009286F"/>
    <w:rsid w:val="000972D5"/>
    <w:rsid w:val="000A0A9C"/>
    <w:rsid w:val="000A18D0"/>
    <w:rsid w:val="000A273C"/>
    <w:rsid w:val="000A7B84"/>
    <w:rsid w:val="000B47DA"/>
    <w:rsid w:val="000B6D85"/>
    <w:rsid w:val="000C3E79"/>
    <w:rsid w:val="000D2307"/>
    <w:rsid w:val="000E0A18"/>
    <w:rsid w:val="000E3D82"/>
    <w:rsid w:val="000E4D30"/>
    <w:rsid w:val="000E75B0"/>
    <w:rsid w:val="000F4959"/>
    <w:rsid w:val="000F6276"/>
    <w:rsid w:val="001078BE"/>
    <w:rsid w:val="001105FA"/>
    <w:rsid w:val="00116586"/>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287E"/>
    <w:rsid w:val="00226FCD"/>
    <w:rsid w:val="00232155"/>
    <w:rsid w:val="00232FD6"/>
    <w:rsid w:val="00244381"/>
    <w:rsid w:val="00246B95"/>
    <w:rsid w:val="00251D4C"/>
    <w:rsid w:val="00252295"/>
    <w:rsid w:val="00254C4D"/>
    <w:rsid w:val="0026565A"/>
    <w:rsid w:val="00277478"/>
    <w:rsid w:val="002A27F0"/>
    <w:rsid w:val="002B59A8"/>
    <w:rsid w:val="002B7E93"/>
    <w:rsid w:val="002D539C"/>
    <w:rsid w:val="002F4067"/>
    <w:rsid w:val="002F5536"/>
    <w:rsid w:val="0030174A"/>
    <w:rsid w:val="00303398"/>
    <w:rsid w:val="0031129C"/>
    <w:rsid w:val="00321600"/>
    <w:rsid w:val="003243D6"/>
    <w:rsid w:val="00343CF9"/>
    <w:rsid w:val="00345A39"/>
    <w:rsid w:val="00345AE0"/>
    <w:rsid w:val="00345F53"/>
    <w:rsid w:val="00352EE7"/>
    <w:rsid w:val="00364BD4"/>
    <w:rsid w:val="003661EA"/>
    <w:rsid w:val="00367087"/>
    <w:rsid w:val="00372D92"/>
    <w:rsid w:val="003744A9"/>
    <w:rsid w:val="003873E1"/>
    <w:rsid w:val="003A22C6"/>
    <w:rsid w:val="003A3775"/>
    <w:rsid w:val="003B0FF7"/>
    <w:rsid w:val="003B7496"/>
    <w:rsid w:val="003C27B2"/>
    <w:rsid w:val="003C47EA"/>
    <w:rsid w:val="003D4476"/>
    <w:rsid w:val="003E3D9B"/>
    <w:rsid w:val="003F0BC8"/>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D0DC0"/>
    <w:rsid w:val="004D656F"/>
    <w:rsid w:val="004E0A05"/>
    <w:rsid w:val="00522B62"/>
    <w:rsid w:val="005239F7"/>
    <w:rsid w:val="00555207"/>
    <w:rsid w:val="00562859"/>
    <w:rsid w:val="00563055"/>
    <w:rsid w:val="00571BEE"/>
    <w:rsid w:val="00575116"/>
    <w:rsid w:val="00593BD2"/>
    <w:rsid w:val="00593D36"/>
    <w:rsid w:val="00595EAD"/>
    <w:rsid w:val="005971BE"/>
    <w:rsid w:val="005B4C43"/>
    <w:rsid w:val="005B54BD"/>
    <w:rsid w:val="005C04E3"/>
    <w:rsid w:val="005C4557"/>
    <w:rsid w:val="005C6DC3"/>
    <w:rsid w:val="005D486F"/>
    <w:rsid w:val="005D6856"/>
    <w:rsid w:val="005E1197"/>
    <w:rsid w:val="005E3A12"/>
    <w:rsid w:val="006042B6"/>
    <w:rsid w:val="00606CAD"/>
    <w:rsid w:val="00614EF5"/>
    <w:rsid w:val="00617D87"/>
    <w:rsid w:val="00621502"/>
    <w:rsid w:val="006310FC"/>
    <w:rsid w:val="0063322F"/>
    <w:rsid w:val="00635B8A"/>
    <w:rsid w:val="006368C4"/>
    <w:rsid w:val="00640209"/>
    <w:rsid w:val="0064620B"/>
    <w:rsid w:val="00651FFB"/>
    <w:rsid w:val="0066053F"/>
    <w:rsid w:val="00677D66"/>
    <w:rsid w:val="00680211"/>
    <w:rsid w:val="00690E26"/>
    <w:rsid w:val="0069286A"/>
    <w:rsid w:val="00693AF2"/>
    <w:rsid w:val="006963D9"/>
    <w:rsid w:val="006B599D"/>
    <w:rsid w:val="006C18C1"/>
    <w:rsid w:val="006E2642"/>
    <w:rsid w:val="006F797D"/>
    <w:rsid w:val="00714B5C"/>
    <w:rsid w:val="0073050C"/>
    <w:rsid w:val="007524F4"/>
    <w:rsid w:val="007533F2"/>
    <w:rsid w:val="0076749F"/>
    <w:rsid w:val="00776D05"/>
    <w:rsid w:val="00780D3F"/>
    <w:rsid w:val="007874DF"/>
    <w:rsid w:val="007A6823"/>
    <w:rsid w:val="007B0840"/>
    <w:rsid w:val="007C0337"/>
    <w:rsid w:val="007C1ED0"/>
    <w:rsid w:val="007D01F1"/>
    <w:rsid w:val="007D3FEC"/>
    <w:rsid w:val="007E606B"/>
    <w:rsid w:val="007E7510"/>
    <w:rsid w:val="0080718F"/>
    <w:rsid w:val="00812A9D"/>
    <w:rsid w:val="0082022E"/>
    <w:rsid w:val="00820260"/>
    <w:rsid w:val="00846C77"/>
    <w:rsid w:val="00851B69"/>
    <w:rsid w:val="00861410"/>
    <w:rsid w:val="008654F0"/>
    <w:rsid w:val="0087358D"/>
    <w:rsid w:val="00895675"/>
    <w:rsid w:val="008C4041"/>
    <w:rsid w:val="008C582A"/>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D1649"/>
    <w:rsid w:val="009D1858"/>
    <w:rsid w:val="009D2640"/>
    <w:rsid w:val="009E495A"/>
    <w:rsid w:val="009E5236"/>
    <w:rsid w:val="009F01A6"/>
    <w:rsid w:val="00A04AA2"/>
    <w:rsid w:val="00A122F8"/>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2604"/>
    <w:rsid w:val="00B82816"/>
    <w:rsid w:val="00B91C16"/>
    <w:rsid w:val="00BB315C"/>
    <w:rsid w:val="00BC0F00"/>
    <w:rsid w:val="00BC643C"/>
    <w:rsid w:val="00BD3CEB"/>
    <w:rsid w:val="00BF2687"/>
    <w:rsid w:val="00C05CCA"/>
    <w:rsid w:val="00C1470C"/>
    <w:rsid w:val="00C17036"/>
    <w:rsid w:val="00C200ED"/>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7BDF"/>
    <w:rsid w:val="00CA0DD2"/>
    <w:rsid w:val="00CA0ED4"/>
    <w:rsid w:val="00CA3E2B"/>
    <w:rsid w:val="00CA7024"/>
    <w:rsid w:val="00CB14C7"/>
    <w:rsid w:val="00CB38B6"/>
    <w:rsid w:val="00CC2212"/>
    <w:rsid w:val="00CD2D48"/>
    <w:rsid w:val="00CD58D7"/>
    <w:rsid w:val="00CD75CB"/>
    <w:rsid w:val="00CE1238"/>
    <w:rsid w:val="00CF1627"/>
    <w:rsid w:val="00D03716"/>
    <w:rsid w:val="00D067D2"/>
    <w:rsid w:val="00D10F45"/>
    <w:rsid w:val="00D14F40"/>
    <w:rsid w:val="00D15523"/>
    <w:rsid w:val="00D15D0B"/>
    <w:rsid w:val="00D21B44"/>
    <w:rsid w:val="00D35E11"/>
    <w:rsid w:val="00D368DB"/>
    <w:rsid w:val="00D40BD6"/>
    <w:rsid w:val="00D5771B"/>
    <w:rsid w:val="00D601A9"/>
    <w:rsid w:val="00D63EE1"/>
    <w:rsid w:val="00D8432A"/>
    <w:rsid w:val="00D85DE2"/>
    <w:rsid w:val="00D90256"/>
    <w:rsid w:val="00D932D7"/>
    <w:rsid w:val="00D93F4C"/>
    <w:rsid w:val="00DA2078"/>
    <w:rsid w:val="00DA5048"/>
    <w:rsid w:val="00DA5B2B"/>
    <w:rsid w:val="00DC400A"/>
    <w:rsid w:val="00DD65FC"/>
    <w:rsid w:val="00DE219C"/>
    <w:rsid w:val="00DE2A18"/>
    <w:rsid w:val="00DE3362"/>
    <w:rsid w:val="00DE6440"/>
    <w:rsid w:val="00DF266B"/>
    <w:rsid w:val="00E028F0"/>
    <w:rsid w:val="00E05D5E"/>
    <w:rsid w:val="00E276E4"/>
    <w:rsid w:val="00E76F5F"/>
    <w:rsid w:val="00E93A5A"/>
    <w:rsid w:val="00E96EF2"/>
    <w:rsid w:val="00EA25F1"/>
    <w:rsid w:val="00EA7ADA"/>
    <w:rsid w:val="00EB5773"/>
    <w:rsid w:val="00EC7C79"/>
    <w:rsid w:val="00ED1EFA"/>
    <w:rsid w:val="00EE38AF"/>
    <w:rsid w:val="00EE75E5"/>
    <w:rsid w:val="00EF079E"/>
    <w:rsid w:val="00EF5455"/>
    <w:rsid w:val="00F0604F"/>
    <w:rsid w:val="00F06661"/>
    <w:rsid w:val="00F16CA6"/>
    <w:rsid w:val="00F30C5C"/>
    <w:rsid w:val="00F328B2"/>
    <w:rsid w:val="00F33CAC"/>
    <w:rsid w:val="00F41131"/>
    <w:rsid w:val="00F41368"/>
    <w:rsid w:val="00F4434C"/>
    <w:rsid w:val="00F52696"/>
    <w:rsid w:val="00F55480"/>
    <w:rsid w:val="00F60162"/>
    <w:rsid w:val="00F67E0F"/>
    <w:rsid w:val="00F76D5C"/>
    <w:rsid w:val="00F84752"/>
    <w:rsid w:val="00F96234"/>
    <w:rsid w:val="00F96E02"/>
    <w:rsid w:val="00FA63E7"/>
    <w:rsid w:val="00FA6A62"/>
    <w:rsid w:val="00FB0215"/>
    <w:rsid w:val="00FB605B"/>
    <w:rsid w:val="00FC14F9"/>
    <w:rsid w:val="00FC4B81"/>
    <w:rsid w:val="00FC60BB"/>
    <w:rsid w:val="00FC65A5"/>
    <w:rsid w:val="00FC7751"/>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23000894">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97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48</cp:revision>
  <cp:lastPrinted>2022-03-23T08:10:00Z</cp:lastPrinted>
  <dcterms:created xsi:type="dcterms:W3CDTF">2024-12-11T04:39:00Z</dcterms:created>
  <dcterms:modified xsi:type="dcterms:W3CDTF">2025-04-22T07:41:00Z</dcterms:modified>
</cp:coreProperties>
</file>