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6DB24435" w:rsidR="00467DED" w:rsidRPr="00E070CC" w:rsidRDefault="00763C77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763C77">
        <w:rPr>
          <w:rFonts w:asciiTheme="minorEastAsia" w:eastAsiaTheme="minorEastAsia" w:hAnsiTheme="minorEastAsia" w:hint="eastAsia"/>
        </w:rPr>
        <w:t>【補助金】補助金の公募開始のお知らせ</w:t>
      </w:r>
      <w:r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3D1736">
        <w:rPr>
          <w:rFonts w:asciiTheme="minorEastAsia" w:eastAsiaTheme="minorEastAsia" w:hAnsiTheme="minorEastAsia" w:cs="ＭＳ明朝" w:hint="eastAsia"/>
          <w:kern w:val="0"/>
          <w:szCs w:val="21"/>
        </w:rPr>
        <w:t>60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 w:rsidR="002640DB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0F20EDEA" w14:textId="77777777" w:rsidR="00763C77" w:rsidRPr="00763C77" w:rsidRDefault="00763C77" w:rsidP="00763C77">
      <w:pPr>
        <w:pStyle w:val="a9"/>
        <w:rPr>
          <w:rFonts w:ascii="ＭＳ 明朝" w:eastAsia="ＭＳ 明朝" w:hAnsi="ＭＳ 明朝"/>
        </w:rPr>
      </w:pPr>
      <w:r w:rsidRPr="00763C77">
        <w:rPr>
          <w:rFonts w:ascii="ＭＳ 明朝" w:eastAsia="ＭＳ 明朝" w:hAnsi="ＭＳ 明朝" w:hint="eastAsia"/>
        </w:rPr>
        <w:t>今般、以下の補助金の公募が開始されました。</w:t>
      </w:r>
    </w:p>
    <w:p w14:paraId="7D53E400" w14:textId="77777777" w:rsidR="00763C77" w:rsidRPr="00763C77" w:rsidRDefault="00763C77" w:rsidP="00763C77">
      <w:pPr>
        <w:pStyle w:val="a9"/>
        <w:rPr>
          <w:rFonts w:ascii="ＭＳ 明朝" w:eastAsia="ＭＳ 明朝" w:hAnsi="ＭＳ 明朝" w:hint="eastAsia"/>
        </w:rPr>
      </w:pPr>
      <w:r w:rsidRPr="00763C77">
        <w:rPr>
          <w:rFonts w:ascii="ＭＳ 明朝" w:eastAsia="ＭＳ 明朝" w:hAnsi="ＭＳ 明朝" w:hint="eastAsia"/>
        </w:rPr>
        <w:t>詳細につきましては、以下のURL（会員専用ページ）をご覧ください。</w:t>
      </w:r>
    </w:p>
    <w:p w14:paraId="165EC478" w14:textId="77777777" w:rsidR="00763C77" w:rsidRPr="00763C77" w:rsidRDefault="00763C77" w:rsidP="00763C77">
      <w:pPr>
        <w:pStyle w:val="a9"/>
        <w:rPr>
          <w:rFonts w:ascii="ＭＳ 明朝" w:eastAsia="ＭＳ 明朝" w:hAnsi="ＭＳ 明朝" w:hint="eastAsia"/>
        </w:rPr>
      </w:pPr>
      <w:r w:rsidRPr="00763C77">
        <w:rPr>
          <w:rFonts w:ascii="ＭＳ 明朝" w:eastAsia="ＭＳ 明朝" w:hAnsi="ＭＳ 明朝" w:hint="eastAsia"/>
        </w:rPr>
        <w:t>・「ストレージパリティの達成に向けた太陽光発電設備等の価格低減促進事業」</w:t>
      </w:r>
    </w:p>
    <w:p w14:paraId="4CA3FBCC" w14:textId="77777777" w:rsidR="00763C77" w:rsidRPr="00763C77" w:rsidRDefault="00763C77" w:rsidP="00763C77">
      <w:pPr>
        <w:pStyle w:val="a9"/>
        <w:rPr>
          <w:rFonts w:ascii="ＭＳ 明朝" w:eastAsia="ＭＳ 明朝" w:hAnsi="ＭＳ 明朝" w:hint="eastAsia"/>
        </w:rPr>
      </w:pPr>
      <w:hyperlink r:id="rId6" w:history="1">
        <w:r w:rsidRPr="00763C77">
          <w:rPr>
            <w:rStyle w:val="ab"/>
            <w:rFonts w:ascii="ＭＳ 明朝" w:eastAsia="ＭＳ 明朝" w:hAnsi="ＭＳ 明朝" w:hint="eastAsia"/>
          </w:rPr>
          <w:t>https://www.nissokyo.or.jp/member/news/detail/996/</w:t>
        </w:r>
      </w:hyperlink>
    </w:p>
    <w:p w14:paraId="49FF9088" w14:textId="77777777" w:rsidR="00763C77" w:rsidRPr="00763C77" w:rsidRDefault="00763C77" w:rsidP="00763C77">
      <w:pPr>
        <w:pStyle w:val="a9"/>
        <w:rPr>
          <w:rFonts w:ascii="ＭＳ 明朝" w:eastAsia="ＭＳ 明朝" w:hAnsi="ＭＳ 明朝" w:hint="eastAsia"/>
        </w:rPr>
      </w:pPr>
      <w:r w:rsidRPr="00763C77">
        <w:rPr>
          <w:rFonts w:ascii="ＭＳ 明朝" w:eastAsia="ＭＳ 明朝" w:hAnsi="ＭＳ 明朝" w:hint="eastAsia"/>
        </w:rPr>
        <w:t>・「令和７年度 運輸部門エネルギー使用合理化・非化石エネルギー転換推進 事業費補助金」</w:t>
      </w:r>
    </w:p>
    <w:p w14:paraId="6C589FEC" w14:textId="77777777" w:rsidR="00763C77" w:rsidRPr="00763C77" w:rsidRDefault="00763C77" w:rsidP="00763C77">
      <w:pPr>
        <w:pStyle w:val="a9"/>
        <w:rPr>
          <w:rFonts w:ascii="ＭＳ 明朝" w:eastAsia="ＭＳ 明朝" w:hAnsi="ＭＳ 明朝" w:hint="eastAsia"/>
        </w:rPr>
      </w:pPr>
      <w:hyperlink r:id="rId7" w:history="1">
        <w:r w:rsidRPr="00763C77">
          <w:rPr>
            <w:rStyle w:val="ab"/>
            <w:rFonts w:ascii="ＭＳ 明朝" w:eastAsia="ＭＳ 明朝" w:hAnsi="ＭＳ 明朝" w:hint="eastAsia"/>
          </w:rPr>
          <w:t>https://www.nissokyo.or.jp/member/news/detail/997/</w:t>
        </w:r>
      </w:hyperlink>
    </w:p>
    <w:p w14:paraId="1EFC1DDE" w14:textId="77777777" w:rsidR="00763C77" w:rsidRPr="00763C77" w:rsidRDefault="00763C77" w:rsidP="00763C77">
      <w:pPr>
        <w:pStyle w:val="a9"/>
        <w:rPr>
          <w:rFonts w:ascii="ＭＳ 明朝" w:eastAsia="ＭＳ 明朝" w:hAnsi="ＭＳ 明朝" w:hint="eastAsia"/>
        </w:rPr>
      </w:pPr>
      <w:r w:rsidRPr="00763C77">
        <w:rPr>
          <w:rFonts w:ascii="ＭＳ 明朝" w:eastAsia="ＭＳ 明朝" w:hAnsi="ＭＳ 明朝" w:hint="eastAsia"/>
        </w:rPr>
        <w:t>・「フォークリフトの燃料電池化促進事業」</w:t>
      </w:r>
    </w:p>
    <w:p w14:paraId="49128E50" w14:textId="77777777" w:rsidR="00763C77" w:rsidRPr="00763C77" w:rsidRDefault="00763C77" w:rsidP="00763C77">
      <w:pPr>
        <w:pStyle w:val="a9"/>
        <w:rPr>
          <w:rFonts w:ascii="ＭＳ 明朝" w:eastAsia="ＭＳ 明朝" w:hAnsi="ＭＳ 明朝" w:hint="eastAsia"/>
        </w:rPr>
      </w:pPr>
      <w:hyperlink r:id="rId8" w:history="1">
        <w:r w:rsidRPr="00763C77">
          <w:rPr>
            <w:rStyle w:val="ab"/>
            <w:rFonts w:ascii="ＭＳ 明朝" w:eastAsia="ＭＳ 明朝" w:hAnsi="ＭＳ 明朝" w:hint="eastAsia"/>
          </w:rPr>
          <w:t>https://www.nissokyo.or.jp/member/news/detail/998/</w:t>
        </w:r>
      </w:hyperlink>
    </w:p>
    <w:p w14:paraId="67EA6389" w14:textId="77777777" w:rsidR="00763C77" w:rsidRDefault="00763C77" w:rsidP="00763C77">
      <w:pPr>
        <w:pStyle w:val="a9"/>
        <w:rPr>
          <w:rFonts w:hint="eastAsia"/>
        </w:rPr>
      </w:pPr>
    </w:p>
    <w:p w14:paraId="4E1306FF" w14:textId="77777777" w:rsidR="003D1736" w:rsidRPr="00763C77" w:rsidRDefault="003D1736" w:rsidP="00C43C98">
      <w:pPr>
        <w:pStyle w:val="a9"/>
        <w:rPr>
          <w:rFonts w:asciiTheme="minorEastAsia" w:eastAsiaTheme="minorEastAsia" w:hAnsiTheme="minorEastAsia"/>
        </w:rPr>
      </w:pPr>
    </w:p>
    <w:sectPr w:rsidR="003D1736" w:rsidRPr="00763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D60C" w14:textId="77777777" w:rsidR="00546847" w:rsidRDefault="00546847" w:rsidP="00C46FC8">
      <w:r>
        <w:separator/>
      </w:r>
    </w:p>
  </w:endnote>
  <w:endnote w:type="continuationSeparator" w:id="0">
    <w:p w14:paraId="4EB2F6CD" w14:textId="77777777" w:rsidR="00546847" w:rsidRDefault="00546847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A1BC" w14:textId="77777777" w:rsidR="00546847" w:rsidRDefault="00546847" w:rsidP="00C46FC8">
      <w:r>
        <w:separator/>
      </w:r>
    </w:p>
  </w:footnote>
  <w:footnote w:type="continuationSeparator" w:id="0">
    <w:p w14:paraId="2E59AFAA" w14:textId="77777777" w:rsidR="00546847" w:rsidRDefault="00546847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member/news/detail/9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sokyo.or.jp/member/news/detail/9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9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71</cp:revision>
  <cp:lastPrinted>2022-03-23T08:10:00Z</cp:lastPrinted>
  <dcterms:created xsi:type="dcterms:W3CDTF">2024-12-11T04:39:00Z</dcterms:created>
  <dcterms:modified xsi:type="dcterms:W3CDTF">2025-06-10T07:24:00Z</dcterms:modified>
</cp:coreProperties>
</file>