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559FD294" w:rsidR="00AD21F1" w:rsidRPr="00524E61" w:rsidRDefault="00C768CE" w:rsidP="00AD21F1">
      <w:pPr>
        <w:pStyle w:val="a9"/>
        <w:rPr>
          <w:rFonts w:asciiTheme="minorEastAsia" w:eastAsiaTheme="minorEastAsia" w:hAnsiTheme="minorEastAsia"/>
        </w:rPr>
      </w:pPr>
      <w:bookmarkStart w:id="0" w:name="_Hlk189230807"/>
      <w:r w:rsidRPr="00C768CE">
        <w:rPr>
          <w:rFonts w:asciiTheme="minorEastAsia" w:eastAsiaTheme="minorEastAsia" w:hAnsiTheme="minorEastAsia" w:hint="eastAsia"/>
        </w:rPr>
        <w:t>2025年</w:t>
      </w:r>
      <w:r w:rsidR="0075557F">
        <w:rPr>
          <w:rFonts w:asciiTheme="minorEastAsia" w:eastAsiaTheme="minorEastAsia" w:hAnsiTheme="minorEastAsia" w:hint="eastAsia"/>
        </w:rPr>
        <w:t>10</w:t>
      </w:r>
      <w:r w:rsidRPr="00C768CE">
        <w:rPr>
          <w:rFonts w:asciiTheme="minorEastAsia" w:eastAsiaTheme="minorEastAsia" w:hAnsiTheme="minorEastAsia" w:hint="eastAsia"/>
        </w:rPr>
        <w:t>月のニューストピックス</w:t>
      </w:r>
      <w:r w:rsidR="00983E20">
        <w:rPr>
          <w:rFonts w:asciiTheme="minorEastAsia" w:eastAsiaTheme="minorEastAsia" w:hAnsiTheme="minorEastAsia" w:hint="eastAsia"/>
        </w:rPr>
        <w:t>（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日本倉庫協会メルマガ　Vol.</w:t>
      </w:r>
      <w:r w:rsidR="00BD234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6</w:t>
      </w:r>
      <w:r w:rsidR="00983E20">
        <w:rPr>
          <w:rFonts w:asciiTheme="minorEastAsia" w:eastAsiaTheme="minorEastAsia" w:hAnsiTheme="minorEastAsia" w:cs="ＭＳ明朝" w:hint="eastAsia"/>
          <w:kern w:val="0"/>
          <w:szCs w:val="21"/>
        </w:rPr>
        <w:t>3</w:t>
      </w:r>
      <w:r w:rsidR="0075557F">
        <w:rPr>
          <w:rFonts w:asciiTheme="minorEastAsia" w:eastAsiaTheme="minorEastAsia" w:hAnsiTheme="minorEastAsia" w:cs="ＭＳ明朝" w:hint="eastAsia"/>
          <w:kern w:val="0"/>
          <w:szCs w:val="21"/>
        </w:rPr>
        <w:t>8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）</w:t>
      </w:r>
    </w:p>
    <w:bookmarkEnd w:id="0"/>
    <w:p w14:paraId="19B7CC60" w14:textId="77777777" w:rsidR="00467DED" w:rsidRDefault="00467DED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5DC02D1D" w14:textId="77777777" w:rsidR="00B94443" w:rsidRPr="006641FC" w:rsidRDefault="00B94443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53D26C6C" w14:textId="77777777" w:rsidR="00EE22A8" w:rsidRDefault="00EE22A8" w:rsidP="00C43C98">
      <w:pPr>
        <w:pStyle w:val="a9"/>
        <w:rPr>
          <w:rFonts w:asciiTheme="minorEastAsia" w:eastAsiaTheme="minorEastAsia" w:hAnsiTheme="minorEastAsia"/>
        </w:rPr>
      </w:pPr>
    </w:p>
    <w:p w14:paraId="1D8BBAA3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/>
        </w:rPr>
      </w:pPr>
      <w:r w:rsidRPr="0075557F">
        <w:rPr>
          <w:rFonts w:asciiTheme="minorEastAsia" w:eastAsiaTheme="minorEastAsia" w:hAnsiTheme="minorEastAsia" w:hint="eastAsia"/>
        </w:rPr>
        <w:t>日本倉庫協会が2025年10月にWebサイトで発信したニュースをピックアップしてお届けします。</w:t>
      </w:r>
    </w:p>
    <w:p w14:paraId="1483CA25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気になるニュースがありましたら、リンクよりご確認ください。</w:t>
      </w:r>
    </w:p>
    <w:p w14:paraId="1EEEB97F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474EFEA0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【広報・イベント】第２回 日本倉庫協会 フォトコンテストの開催について（10/1）</w:t>
      </w:r>
    </w:p>
    <w:p w14:paraId="3C8B1086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6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https://www.nissokyo.or.jp/news/detail/1060/</w:t>
        </w:r>
      </w:hyperlink>
    </w:p>
    <w:p w14:paraId="3E05BAB3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7CD82C95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【お知らせ】「2030年度に向けた総合物流施策大綱に関する検討会」日倉協プレゼンテーション資料について（会員限定記事）（10/1）</w:t>
      </w:r>
    </w:p>
    <w:p w14:paraId="0C333BE1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7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https://www.nissokyo.or.jp/member/news/detail/1072/</w:t>
        </w:r>
      </w:hyperlink>
    </w:p>
    <w:p w14:paraId="248CE202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4BC73434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【補助金】「地域連携モーダルシフト等促進事業」（補助事業）の4次公募開始について（会員限定記事）（10/2）</w:t>
      </w:r>
    </w:p>
    <w:p w14:paraId="342A81B0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8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https://www.nissokyo.or.jp/member/news/detail/1073/</w:t>
        </w:r>
      </w:hyperlink>
    </w:p>
    <w:p w14:paraId="5DBE0BC3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5ED614F9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【第22回 物流フォーラム】倉庫業</w:t>
      </w:r>
      <w:r w:rsidRPr="0075557F">
        <w:rPr>
          <w:rFonts w:asciiTheme="minorEastAsia" w:eastAsiaTheme="minorEastAsia" w:hAnsiTheme="minorEastAsia"/>
        </w:rPr>
        <w:t>×</w:t>
      </w:r>
      <w:r w:rsidRPr="0075557F">
        <w:rPr>
          <w:rFonts w:asciiTheme="minorEastAsia" w:eastAsiaTheme="minorEastAsia" w:hAnsiTheme="minorEastAsia" w:hint="eastAsia"/>
        </w:rPr>
        <w:t>テクノロジー：AI・自動化が変える 物流の新常識（会員限定記事）(10/6)</w:t>
      </w:r>
    </w:p>
    <w:p w14:paraId="55EF8C31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9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https://www.nissokyo.or.jp/member/news/detail/1075/</w:t>
        </w:r>
      </w:hyperlink>
    </w:p>
    <w:p w14:paraId="61E217AE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39B34CEC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【お知らせ】「はたらく人ファーストアワード」への賛同と応募について（会員限定記事）(10/7)</w:t>
      </w:r>
    </w:p>
    <w:p w14:paraId="2E9AC3FD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10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https://www.nissokyo.or.jp/member/news/detail/1039/</w:t>
        </w:r>
      </w:hyperlink>
    </w:p>
    <w:p w14:paraId="025D9AFA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5C0F2908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【見逃し配信（広報ウェビナー）】「プレスリリースって何？」から始める広報PR活動</w:t>
      </w:r>
      <w:r w:rsidRPr="0075557F">
        <w:rPr>
          <w:rFonts w:asciiTheme="minorEastAsia" w:eastAsiaTheme="minorEastAsia" w:hAnsiTheme="minorEastAsia"/>
        </w:rPr>
        <w:t>──</w:t>
      </w:r>
      <w:r w:rsidRPr="0075557F">
        <w:rPr>
          <w:rFonts w:asciiTheme="minorEastAsia" w:eastAsiaTheme="minorEastAsia" w:hAnsiTheme="minorEastAsia" w:hint="eastAsia"/>
        </w:rPr>
        <w:t>物流・倉庫業が</w:t>
      </w:r>
      <w:r w:rsidRPr="0075557F">
        <w:rPr>
          <w:rFonts w:asciiTheme="minorEastAsia" w:eastAsiaTheme="minorEastAsia" w:hAnsiTheme="minorEastAsia"/>
        </w:rPr>
        <w:t>“</w:t>
      </w:r>
      <w:r w:rsidRPr="0075557F">
        <w:rPr>
          <w:rFonts w:asciiTheme="minorEastAsia" w:eastAsiaTheme="minorEastAsia" w:hAnsiTheme="minorEastAsia" w:hint="eastAsia"/>
        </w:rPr>
        <w:t>選ばれる会社</w:t>
      </w:r>
      <w:r w:rsidRPr="0075557F">
        <w:rPr>
          <w:rFonts w:asciiTheme="minorEastAsia" w:eastAsiaTheme="minorEastAsia" w:hAnsiTheme="minorEastAsia"/>
        </w:rPr>
        <w:t>”</w:t>
      </w:r>
      <w:r w:rsidRPr="0075557F">
        <w:rPr>
          <w:rFonts w:asciiTheme="minorEastAsia" w:eastAsiaTheme="minorEastAsia" w:hAnsiTheme="minorEastAsia" w:hint="eastAsia"/>
        </w:rPr>
        <w:t>になるために（11/7まで）（会員限定記事）(10/8)</w:t>
      </w:r>
    </w:p>
    <w:p w14:paraId="4CA60B4C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11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https://www.nissokyo.or.jp/member/news/detail/1067/</w:t>
        </w:r>
      </w:hyperlink>
    </w:p>
    <w:p w14:paraId="190C48F7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0757E3DB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【お知らせ】「トラック・物流Gメン」集中監視月間について（会員限定記事）</w:t>
      </w:r>
      <w:r w:rsidRPr="0075557F">
        <w:rPr>
          <w:rFonts w:asciiTheme="minorEastAsia" w:eastAsiaTheme="minorEastAsia" w:hAnsiTheme="minorEastAsia" w:hint="eastAsia"/>
        </w:rPr>
        <w:lastRenderedPageBreak/>
        <w:t>(10/15)</w:t>
      </w:r>
    </w:p>
    <w:p w14:paraId="51CCFDE8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12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https://www.nissokyo.or.jp/member/news/detail/1074/</w:t>
        </w:r>
      </w:hyperlink>
    </w:p>
    <w:p w14:paraId="403593B5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62706C34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【研修・セミナー】令和７年度　情報セキュリティ講演会～重大事案のトレンドと被害を受けた物流事業者が語る教訓～（会員限定記事）(10/20)</w:t>
      </w:r>
    </w:p>
    <w:p w14:paraId="0DF404D9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13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https://www.nissokyo.or.jp/seminar/detail/150/</w:t>
        </w:r>
      </w:hyperlink>
    </w:p>
    <w:p w14:paraId="656AB945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4A526DFF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【研修・セミナー（日倉協）】令和７年度 研修・講習会等開催計画を更新しました（10/29）</w:t>
      </w:r>
    </w:p>
    <w:p w14:paraId="5752B8FC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14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https://www.nissokyo.or.jp/other_seminar/</w:t>
        </w:r>
      </w:hyperlink>
    </w:p>
    <w:p w14:paraId="1B8F8439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6BD04F07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r w:rsidRPr="0075557F">
        <w:rPr>
          <w:rFonts w:asciiTheme="minorEastAsia" w:eastAsiaTheme="minorEastAsia" w:hAnsiTheme="minorEastAsia" w:hint="eastAsia"/>
        </w:rPr>
        <w:t>【お知らせ】人材確保に関するアンケート2025集計結果（会員限定記事）（10/29）</w:t>
      </w:r>
    </w:p>
    <w:p w14:paraId="3174B4F5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  <w:hyperlink r:id="rId15" w:history="1">
        <w:r w:rsidRPr="0075557F">
          <w:rPr>
            <w:rStyle w:val="ab"/>
            <w:rFonts w:asciiTheme="minorEastAsia" w:eastAsiaTheme="minorEastAsia" w:hAnsiTheme="minorEastAsia" w:hint="eastAsia"/>
          </w:rPr>
          <w:t>https://www.nissokyo.or.jp/member/news/detail/1080/</w:t>
        </w:r>
      </w:hyperlink>
    </w:p>
    <w:p w14:paraId="654EE6C1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 w:hint="eastAsia"/>
        </w:rPr>
      </w:pPr>
    </w:p>
    <w:p w14:paraId="11EBC7C9" w14:textId="77777777" w:rsidR="0075557F" w:rsidRPr="0075557F" w:rsidRDefault="0075557F" w:rsidP="00C43C98">
      <w:pPr>
        <w:pStyle w:val="a9"/>
        <w:rPr>
          <w:rFonts w:asciiTheme="minorEastAsia" w:eastAsiaTheme="minorEastAsia" w:hAnsiTheme="minorEastAsia" w:hint="eastAsia"/>
        </w:rPr>
      </w:pPr>
    </w:p>
    <w:sectPr w:rsidR="0075557F" w:rsidRPr="007555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3F41" w14:textId="77777777" w:rsidR="00E269F3" w:rsidRDefault="00E269F3" w:rsidP="00C46FC8">
      <w:r>
        <w:separator/>
      </w:r>
    </w:p>
  </w:endnote>
  <w:endnote w:type="continuationSeparator" w:id="0">
    <w:p w14:paraId="38FC30DD" w14:textId="77777777" w:rsidR="00E269F3" w:rsidRDefault="00E269F3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1629" w14:textId="77777777" w:rsidR="00E269F3" w:rsidRDefault="00E269F3" w:rsidP="00C46FC8">
      <w:r>
        <w:separator/>
      </w:r>
    </w:p>
  </w:footnote>
  <w:footnote w:type="continuationSeparator" w:id="0">
    <w:p w14:paraId="7A1468DC" w14:textId="77777777" w:rsidR="00E269F3" w:rsidRDefault="00E269F3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D6843"/>
    <w:rsid w:val="000E0A18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1FF9"/>
    <w:rsid w:val="001A7C03"/>
    <w:rsid w:val="001B17C3"/>
    <w:rsid w:val="001C21EC"/>
    <w:rsid w:val="001C4066"/>
    <w:rsid w:val="001C5D22"/>
    <w:rsid w:val="001D4F94"/>
    <w:rsid w:val="001D6866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4C4D"/>
    <w:rsid w:val="002640DB"/>
    <w:rsid w:val="0026565A"/>
    <w:rsid w:val="00277478"/>
    <w:rsid w:val="00291A8B"/>
    <w:rsid w:val="002A27F0"/>
    <w:rsid w:val="002A2E8B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599D"/>
    <w:rsid w:val="006C18C1"/>
    <w:rsid w:val="006D7209"/>
    <w:rsid w:val="006E2642"/>
    <w:rsid w:val="006F1961"/>
    <w:rsid w:val="006F797D"/>
    <w:rsid w:val="00714B5C"/>
    <w:rsid w:val="0073050C"/>
    <w:rsid w:val="007524F4"/>
    <w:rsid w:val="00752AAD"/>
    <w:rsid w:val="007533F2"/>
    <w:rsid w:val="0075557F"/>
    <w:rsid w:val="00763C77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708A8"/>
    <w:rsid w:val="00B71FEF"/>
    <w:rsid w:val="00B72604"/>
    <w:rsid w:val="00B74525"/>
    <w:rsid w:val="00B82816"/>
    <w:rsid w:val="00B86D58"/>
    <w:rsid w:val="00B91C16"/>
    <w:rsid w:val="00B94443"/>
    <w:rsid w:val="00B97D8F"/>
    <w:rsid w:val="00BB315C"/>
    <w:rsid w:val="00BC0F00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FC8"/>
    <w:rsid w:val="00C510A4"/>
    <w:rsid w:val="00C54A8E"/>
    <w:rsid w:val="00C64237"/>
    <w:rsid w:val="00C65F63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5F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69F3"/>
    <w:rsid w:val="00E276E4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游ゴシック" w:eastAsia="游ゴシック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sokyo.or.jp/member/news/detail/1073/" TargetMode="External"/><Relationship Id="rId13" Type="http://schemas.openxmlformats.org/officeDocument/2006/relationships/hyperlink" Target="https://www.nissokyo.or.jp/seminar/detail/15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issokyo.or.jp/member/news/detail/1072/" TargetMode="External"/><Relationship Id="rId12" Type="http://schemas.openxmlformats.org/officeDocument/2006/relationships/hyperlink" Target="https://www.nissokyo.or.jp/member/news/detail/1074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issokyo.or.jp/news/detail/1060/" TargetMode="External"/><Relationship Id="rId11" Type="http://schemas.openxmlformats.org/officeDocument/2006/relationships/hyperlink" Target="https://www.nissokyo.or.jp/member/news/detail/1067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issokyo.or.jp/member/news/detail/1080/" TargetMode="External"/><Relationship Id="rId10" Type="http://schemas.openxmlformats.org/officeDocument/2006/relationships/hyperlink" Target="https://www.nissokyo.or.jp/member/news/detail/103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issokyo.or.jp/member/news/detail/1075/" TargetMode="External"/><Relationship Id="rId14" Type="http://schemas.openxmlformats.org/officeDocument/2006/relationships/hyperlink" Target="https://www.nissokyo.or.jp/other_seminar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103</cp:revision>
  <cp:lastPrinted>2022-03-23T08:10:00Z</cp:lastPrinted>
  <dcterms:created xsi:type="dcterms:W3CDTF">2024-12-11T04:39:00Z</dcterms:created>
  <dcterms:modified xsi:type="dcterms:W3CDTF">2025-11-04T07:15:00Z</dcterms:modified>
</cp:coreProperties>
</file>